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FF0" w:rsidRDefault="004575EF" w:rsidP="00751DEB">
      <w:pPr>
        <w:spacing w:after="0"/>
        <w:ind w:firstLine="851"/>
        <w:jc w:val="center"/>
        <w:rPr>
          <w:b/>
          <w:sz w:val="28"/>
          <w:szCs w:val="28"/>
          <w:lang w:val="kk-KZ"/>
        </w:rPr>
      </w:pPr>
      <w:r w:rsidRPr="00935905">
        <w:rPr>
          <w:b/>
          <w:sz w:val="28"/>
          <w:szCs w:val="28"/>
          <w:lang w:val="kk-KZ"/>
        </w:rPr>
        <w:t xml:space="preserve">1 дәріс. </w:t>
      </w:r>
      <w:r w:rsidR="007C0D10">
        <w:rPr>
          <w:b/>
          <w:sz w:val="28"/>
          <w:szCs w:val="28"/>
          <w:lang w:val="kk-KZ"/>
        </w:rPr>
        <w:t xml:space="preserve">Ислам </w:t>
      </w:r>
      <w:r w:rsidRPr="00935905">
        <w:rPr>
          <w:b/>
          <w:sz w:val="28"/>
          <w:szCs w:val="28"/>
          <w:lang w:val="kk-KZ"/>
        </w:rPr>
        <w:t>ілімі</w:t>
      </w:r>
    </w:p>
    <w:p w:rsidR="00751DEB" w:rsidRPr="00935905" w:rsidRDefault="00751DEB" w:rsidP="00751DEB">
      <w:pPr>
        <w:spacing w:after="0"/>
        <w:ind w:firstLine="851"/>
        <w:jc w:val="center"/>
        <w:rPr>
          <w:b/>
          <w:sz w:val="28"/>
          <w:szCs w:val="28"/>
          <w:lang w:val="kk-KZ"/>
        </w:rPr>
      </w:pPr>
    </w:p>
    <w:p w:rsidR="004575EF" w:rsidRPr="00935905" w:rsidRDefault="007C0D10" w:rsidP="00751DEB">
      <w:pPr>
        <w:spacing w:after="0"/>
        <w:ind w:firstLine="851"/>
        <w:jc w:val="both"/>
        <w:rPr>
          <w:sz w:val="28"/>
          <w:szCs w:val="28"/>
          <w:lang w:val="kk-KZ"/>
        </w:rPr>
      </w:pPr>
      <w:r>
        <w:rPr>
          <w:sz w:val="28"/>
          <w:szCs w:val="28"/>
          <w:lang w:val="kk-KZ"/>
        </w:rPr>
        <w:t>Исламда фикх</w:t>
      </w:r>
      <w:r w:rsidR="004575EF" w:rsidRPr="00935905">
        <w:rPr>
          <w:sz w:val="28"/>
          <w:szCs w:val="28"/>
          <w:lang w:val="kk-KZ"/>
        </w:rPr>
        <w:t xml:space="preserve"> араб тілінен бір мәселені түсіну және терең түйсіну деген мағынаны береді. Шариғаттағы терминдік мағынасы ислам құқықтарын шариғи үкімдері негізінде зерттеп, қарастыратын ұғым. Фикһ терминінің бұдан басқа да терминдік мағыналары бар. Мысалы: </w:t>
      </w:r>
    </w:p>
    <w:p w:rsidR="004575EF" w:rsidRPr="00935905" w:rsidRDefault="004575EF" w:rsidP="00751DEB">
      <w:pPr>
        <w:spacing w:after="0"/>
        <w:ind w:firstLine="851"/>
        <w:jc w:val="both"/>
        <w:rPr>
          <w:sz w:val="28"/>
          <w:szCs w:val="28"/>
          <w:lang w:val="kk-KZ"/>
        </w:rPr>
      </w:pPr>
      <w:r w:rsidRPr="00935905">
        <w:rPr>
          <w:sz w:val="28"/>
          <w:szCs w:val="28"/>
          <w:lang w:val="kk-KZ"/>
        </w:rPr>
        <w:t>1. Діни қағидаларды зерттейтін ғылым</w:t>
      </w:r>
    </w:p>
    <w:p w:rsidR="004575EF" w:rsidRPr="00935905" w:rsidRDefault="004575EF" w:rsidP="00751DEB">
      <w:pPr>
        <w:spacing w:after="0"/>
        <w:ind w:firstLine="851"/>
        <w:jc w:val="both"/>
        <w:rPr>
          <w:sz w:val="28"/>
          <w:szCs w:val="28"/>
          <w:lang w:val="kk-KZ"/>
        </w:rPr>
      </w:pPr>
      <w:r w:rsidRPr="00935905">
        <w:rPr>
          <w:sz w:val="28"/>
          <w:szCs w:val="28"/>
          <w:lang w:val="kk-KZ"/>
        </w:rPr>
        <w:t>2. Үкімдер жиынтығы</w:t>
      </w:r>
    </w:p>
    <w:p w:rsidR="004575EF" w:rsidRPr="00935905" w:rsidRDefault="004575EF" w:rsidP="00751DEB">
      <w:pPr>
        <w:spacing w:after="0"/>
        <w:ind w:firstLine="851"/>
        <w:jc w:val="both"/>
        <w:rPr>
          <w:sz w:val="28"/>
          <w:szCs w:val="28"/>
          <w:lang w:val="kk-KZ"/>
        </w:rPr>
      </w:pPr>
      <w:r w:rsidRPr="00935905">
        <w:rPr>
          <w:sz w:val="28"/>
          <w:szCs w:val="28"/>
          <w:lang w:val="kk-KZ"/>
        </w:rPr>
        <w:t xml:space="preserve">Фикһ ғылымы Мұхаммед пайғамбарға алғашқы уахи түскеннен бастап қалыптасты. Фикһ ғылымының негізін Мұхаммед пайғамбар қалаған. Ал жеке ғылым саласы ретінде үлкен имамдардың кезеңінде қалыптасты. </w:t>
      </w:r>
    </w:p>
    <w:p w:rsidR="00505611" w:rsidRPr="00935905" w:rsidRDefault="00505611" w:rsidP="00751DEB">
      <w:pPr>
        <w:spacing w:after="0"/>
        <w:ind w:firstLine="851"/>
        <w:jc w:val="both"/>
        <w:rPr>
          <w:sz w:val="28"/>
          <w:szCs w:val="28"/>
          <w:lang w:val="kk-KZ"/>
        </w:rPr>
      </w:pPr>
      <w:r w:rsidRPr="00935905">
        <w:rPr>
          <w:sz w:val="28"/>
          <w:szCs w:val="28"/>
          <w:lang w:val="kk-KZ"/>
        </w:rPr>
        <w:t>Фикһ ғылымы үлкен 5 тараудан тұрады:</w:t>
      </w:r>
    </w:p>
    <w:p w:rsidR="00505611" w:rsidRPr="00935905" w:rsidRDefault="00505611" w:rsidP="00751DEB">
      <w:pPr>
        <w:spacing w:after="0"/>
        <w:ind w:firstLine="851"/>
        <w:jc w:val="both"/>
        <w:rPr>
          <w:sz w:val="28"/>
          <w:szCs w:val="28"/>
          <w:lang w:val="kk-KZ"/>
        </w:rPr>
      </w:pPr>
      <w:r w:rsidRPr="00935905">
        <w:rPr>
          <w:sz w:val="28"/>
          <w:szCs w:val="28"/>
          <w:lang w:val="kk-KZ"/>
        </w:rPr>
        <w:t>1. Құлшылық Фикһ әл-Ғибадат</w:t>
      </w:r>
    </w:p>
    <w:p w:rsidR="00505611" w:rsidRPr="00935905" w:rsidRDefault="00505611" w:rsidP="00751DEB">
      <w:pPr>
        <w:spacing w:after="0"/>
        <w:ind w:firstLine="851"/>
        <w:jc w:val="both"/>
        <w:rPr>
          <w:sz w:val="28"/>
          <w:szCs w:val="28"/>
          <w:lang w:val="kk-KZ"/>
        </w:rPr>
      </w:pPr>
      <w:r w:rsidRPr="00935905">
        <w:rPr>
          <w:sz w:val="28"/>
          <w:szCs w:val="28"/>
          <w:lang w:val="kk-KZ"/>
        </w:rPr>
        <w:t>2. Қарым-қатынас Фикһ әл-Муғамәләт</w:t>
      </w:r>
    </w:p>
    <w:p w:rsidR="00505611" w:rsidRPr="00935905" w:rsidRDefault="00505611" w:rsidP="00751DEB">
      <w:pPr>
        <w:spacing w:after="0"/>
        <w:ind w:firstLine="851"/>
        <w:jc w:val="both"/>
        <w:rPr>
          <w:sz w:val="28"/>
          <w:szCs w:val="28"/>
          <w:lang w:val="kk-KZ"/>
        </w:rPr>
      </w:pPr>
      <w:r w:rsidRPr="00935905">
        <w:rPr>
          <w:sz w:val="28"/>
          <w:szCs w:val="28"/>
          <w:lang w:val="kk-KZ"/>
        </w:rPr>
        <w:t>3. Азаматтық коддекс Ахуал әш-Шамсия</w:t>
      </w:r>
    </w:p>
    <w:p w:rsidR="00505611" w:rsidRPr="00935905" w:rsidRDefault="00505611" w:rsidP="00751DEB">
      <w:pPr>
        <w:spacing w:after="0"/>
        <w:ind w:firstLine="851"/>
        <w:jc w:val="both"/>
        <w:rPr>
          <w:sz w:val="28"/>
          <w:szCs w:val="28"/>
          <w:lang w:val="kk-KZ"/>
        </w:rPr>
      </w:pPr>
      <w:r w:rsidRPr="00935905">
        <w:rPr>
          <w:sz w:val="28"/>
          <w:szCs w:val="28"/>
          <w:lang w:val="kk-KZ"/>
        </w:rPr>
        <w:t>4. Қылмыстық коддекс Худдуд</w:t>
      </w:r>
    </w:p>
    <w:p w:rsidR="00505611" w:rsidRPr="00935905" w:rsidRDefault="00505611" w:rsidP="00751DEB">
      <w:pPr>
        <w:spacing w:after="0"/>
        <w:ind w:firstLine="851"/>
        <w:jc w:val="both"/>
        <w:rPr>
          <w:sz w:val="28"/>
          <w:szCs w:val="28"/>
          <w:lang w:val="kk-KZ"/>
        </w:rPr>
      </w:pPr>
      <w:r w:rsidRPr="00935905">
        <w:rPr>
          <w:sz w:val="28"/>
          <w:szCs w:val="28"/>
          <w:lang w:val="kk-KZ"/>
        </w:rPr>
        <w:t>5. Мирас</w:t>
      </w:r>
    </w:p>
    <w:p w:rsidR="00505611" w:rsidRPr="00935905" w:rsidRDefault="00505611" w:rsidP="00751DEB">
      <w:pPr>
        <w:spacing w:after="0"/>
        <w:ind w:firstLine="851"/>
        <w:jc w:val="both"/>
        <w:rPr>
          <w:sz w:val="28"/>
          <w:szCs w:val="28"/>
          <w:lang w:val="kk-KZ"/>
        </w:rPr>
      </w:pPr>
      <w:r w:rsidRPr="00935905">
        <w:rPr>
          <w:sz w:val="28"/>
          <w:szCs w:val="28"/>
          <w:lang w:val="kk-KZ"/>
        </w:rPr>
        <w:t>Фикһ әл-Ғибадат. Бұл тарауда намаз, ораза, зекет, қажылық, тазалық сияқты мәселелер қарастырылады.</w:t>
      </w:r>
    </w:p>
    <w:p w:rsidR="00C02D80" w:rsidRPr="00935905" w:rsidRDefault="00505611" w:rsidP="00751DEB">
      <w:pPr>
        <w:spacing w:after="0"/>
        <w:ind w:firstLine="851"/>
        <w:jc w:val="both"/>
        <w:rPr>
          <w:sz w:val="28"/>
          <w:szCs w:val="28"/>
          <w:lang w:val="kk-KZ"/>
        </w:rPr>
      </w:pPr>
      <w:r w:rsidRPr="00935905">
        <w:rPr>
          <w:sz w:val="28"/>
          <w:szCs w:val="28"/>
          <w:lang w:val="kk-KZ"/>
        </w:rPr>
        <w:t>Фикһ әл-Муғамәләт</w:t>
      </w:r>
      <w:r w:rsidR="00C02D80" w:rsidRPr="00935905">
        <w:rPr>
          <w:sz w:val="28"/>
          <w:szCs w:val="28"/>
          <w:lang w:val="kk-KZ"/>
        </w:rPr>
        <w:t xml:space="preserve"> - сауда-саттық мәселесі.</w:t>
      </w:r>
    </w:p>
    <w:p w:rsidR="00C02D80" w:rsidRPr="00935905" w:rsidRDefault="00C02D80" w:rsidP="00751DEB">
      <w:pPr>
        <w:spacing w:after="0"/>
        <w:ind w:firstLine="851"/>
        <w:jc w:val="both"/>
        <w:rPr>
          <w:sz w:val="28"/>
          <w:szCs w:val="28"/>
          <w:lang w:val="kk-KZ"/>
        </w:rPr>
      </w:pPr>
      <w:r w:rsidRPr="00935905">
        <w:rPr>
          <w:sz w:val="28"/>
          <w:szCs w:val="28"/>
          <w:lang w:val="kk-KZ"/>
        </w:rPr>
        <w:t>Ахуал әш-Шамсия - үйлену, ажырасу, бала емізу, бала асырап алу мәселелерін қарастырады.</w:t>
      </w:r>
    </w:p>
    <w:p w:rsidR="00C02D80" w:rsidRPr="00935905" w:rsidRDefault="00C02D80" w:rsidP="00751DEB">
      <w:pPr>
        <w:spacing w:after="0"/>
        <w:ind w:firstLine="851"/>
        <w:jc w:val="both"/>
        <w:rPr>
          <w:sz w:val="28"/>
          <w:szCs w:val="28"/>
          <w:lang w:val="kk-KZ"/>
        </w:rPr>
      </w:pPr>
      <w:r w:rsidRPr="00935905">
        <w:rPr>
          <w:sz w:val="28"/>
          <w:szCs w:val="28"/>
          <w:lang w:val="kk-KZ"/>
        </w:rPr>
        <w:t>Худдуд - жаза: 1. Шариғатта бекітілген</w:t>
      </w:r>
    </w:p>
    <w:p w:rsidR="00C02D80" w:rsidRPr="00935905" w:rsidRDefault="00C02D80" w:rsidP="00751DEB">
      <w:pPr>
        <w:spacing w:after="0"/>
        <w:ind w:firstLine="851"/>
        <w:jc w:val="both"/>
        <w:rPr>
          <w:sz w:val="28"/>
          <w:szCs w:val="28"/>
          <w:lang w:val="kk-KZ"/>
        </w:rPr>
      </w:pPr>
      <w:r w:rsidRPr="00935905">
        <w:rPr>
          <w:sz w:val="28"/>
          <w:szCs w:val="28"/>
          <w:lang w:val="kk-KZ"/>
        </w:rPr>
        <w:t xml:space="preserve">                        2. Қазылардың бекіткені</w:t>
      </w:r>
    </w:p>
    <w:p w:rsidR="00C02D80" w:rsidRDefault="00C02D80" w:rsidP="00751DEB">
      <w:pPr>
        <w:spacing w:after="0"/>
        <w:ind w:firstLine="851"/>
        <w:jc w:val="both"/>
        <w:rPr>
          <w:sz w:val="28"/>
          <w:szCs w:val="28"/>
          <w:lang w:val="kk-KZ"/>
        </w:rPr>
      </w:pPr>
      <w:r w:rsidRPr="00935905">
        <w:rPr>
          <w:sz w:val="28"/>
          <w:szCs w:val="28"/>
          <w:lang w:val="kk-KZ"/>
        </w:rPr>
        <w:t xml:space="preserve">Фикһ ғылымы </w:t>
      </w:r>
      <w:r w:rsidR="00A14D64" w:rsidRPr="00935905">
        <w:rPr>
          <w:sz w:val="28"/>
          <w:szCs w:val="28"/>
          <w:lang w:val="kk-KZ"/>
        </w:rPr>
        <w:t xml:space="preserve">Мұхаммед пайғамбардың заманынан бері дамып, түрлі тақырыптармен толығып, жетіліп отырған. Басты мақсаты - адамдардың өмір сүру тәртібін шариғатқа сай нормалармен бекіту, қоғамда пайда болған әр түрлі мәселелерге діни тұрғыдан баға беру, үкім шығару. Мысалы, қазіргі кезде шұлық, мәсі сияқты аяқ-киім түрлеріне мәсих тарту мәселелерін зерттеп, шариғатқа сай үкім шығару - осы ғылымның міндеті болып табылады. </w:t>
      </w:r>
    </w:p>
    <w:p w:rsidR="00751DEB" w:rsidRPr="00935905" w:rsidRDefault="00751DEB" w:rsidP="00751DEB">
      <w:pPr>
        <w:spacing w:after="0"/>
        <w:ind w:firstLine="851"/>
        <w:jc w:val="both"/>
        <w:rPr>
          <w:sz w:val="28"/>
          <w:szCs w:val="28"/>
          <w:lang w:val="kk-KZ"/>
        </w:rPr>
      </w:pPr>
    </w:p>
    <w:p w:rsidR="00A14D64" w:rsidRDefault="001C14D4" w:rsidP="00751DEB">
      <w:pPr>
        <w:spacing w:after="0"/>
        <w:ind w:firstLine="851"/>
        <w:jc w:val="center"/>
        <w:rPr>
          <w:b/>
          <w:sz w:val="28"/>
          <w:szCs w:val="28"/>
          <w:lang w:val="kk-KZ"/>
        </w:rPr>
      </w:pPr>
      <w:r w:rsidRPr="00935905">
        <w:rPr>
          <w:b/>
          <w:sz w:val="28"/>
          <w:szCs w:val="28"/>
          <w:lang w:val="kk-KZ"/>
        </w:rPr>
        <w:t xml:space="preserve">2 дәріс. </w:t>
      </w:r>
      <w:r w:rsidR="007C0D10">
        <w:rPr>
          <w:b/>
          <w:sz w:val="28"/>
          <w:szCs w:val="28"/>
          <w:lang w:val="kk-KZ"/>
        </w:rPr>
        <w:t xml:space="preserve">Ислам </w:t>
      </w:r>
      <w:r w:rsidRPr="00935905">
        <w:rPr>
          <w:b/>
          <w:sz w:val="28"/>
          <w:szCs w:val="28"/>
          <w:lang w:val="kk-KZ"/>
        </w:rPr>
        <w:t>ілімінің үйрену маңыздылығы.</w:t>
      </w:r>
    </w:p>
    <w:p w:rsidR="00751DEB" w:rsidRPr="00935905" w:rsidRDefault="00751DEB" w:rsidP="00751DEB">
      <w:pPr>
        <w:spacing w:after="0"/>
        <w:ind w:firstLine="851"/>
        <w:jc w:val="center"/>
        <w:rPr>
          <w:b/>
          <w:sz w:val="28"/>
          <w:szCs w:val="28"/>
          <w:lang w:val="kk-KZ"/>
        </w:rPr>
      </w:pPr>
    </w:p>
    <w:p w:rsidR="001C14D4" w:rsidRDefault="001C14D4" w:rsidP="00751DEB">
      <w:pPr>
        <w:spacing w:after="0"/>
        <w:ind w:firstLine="851"/>
        <w:jc w:val="both"/>
        <w:rPr>
          <w:sz w:val="28"/>
          <w:szCs w:val="28"/>
          <w:lang w:val="kk-KZ"/>
        </w:rPr>
      </w:pPr>
      <w:r w:rsidRPr="00935905">
        <w:rPr>
          <w:sz w:val="28"/>
          <w:szCs w:val="28"/>
          <w:lang w:val="kk-KZ"/>
        </w:rPr>
        <w:t xml:space="preserve">Бұл тақырыпта ислам шариғатының қалай пайда болғандығы, қандай дерек көздерінен пайда болғандығы, негізгі және қосымша дерек көздерінің, ислам шариғатының да дамуын үйренеміз. Сонымен қатар, мазһабтардың пайда болуының алғы шарттарын, ұстану маңыздылығын, ижтиһад шарттары мен түрлерін үйренеміз. Мұхаммед пайғамбар 40 жасында Аллаһтың </w:t>
      </w:r>
      <w:r w:rsidRPr="00935905">
        <w:rPr>
          <w:sz w:val="28"/>
          <w:szCs w:val="28"/>
          <w:lang w:val="kk-KZ"/>
        </w:rPr>
        <w:lastRenderedPageBreak/>
        <w:t>адамзатқа жіберген елшісі атанды</w:t>
      </w:r>
      <w:r w:rsidR="00C6526A" w:rsidRPr="00935905">
        <w:rPr>
          <w:sz w:val="28"/>
          <w:szCs w:val="28"/>
          <w:lang w:val="kk-KZ"/>
        </w:rPr>
        <w:t xml:space="preserve">. Мысалы, үлкен патшалықтар - Рим, Парсы, Эфиопия, Хумаир, Ғассали сияқты </w:t>
      </w:r>
    </w:p>
    <w:p w:rsidR="00A77BFE" w:rsidRDefault="00A77BFE" w:rsidP="00751DEB">
      <w:pPr>
        <w:spacing w:after="0"/>
        <w:ind w:firstLine="851"/>
        <w:jc w:val="center"/>
        <w:rPr>
          <w:b/>
          <w:sz w:val="28"/>
          <w:szCs w:val="28"/>
          <w:lang w:val="kk-KZ"/>
        </w:rPr>
      </w:pPr>
      <w:r w:rsidRPr="00935905">
        <w:rPr>
          <w:b/>
          <w:sz w:val="28"/>
          <w:szCs w:val="28"/>
          <w:lang w:val="kk-KZ"/>
        </w:rPr>
        <w:t>3 дәріс. Шариғат.</w:t>
      </w:r>
    </w:p>
    <w:p w:rsidR="00751DEB" w:rsidRPr="00935905" w:rsidRDefault="00751DEB" w:rsidP="00751DEB">
      <w:pPr>
        <w:spacing w:after="0"/>
        <w:ind w:firstLine="851"/>
        <w:jc w:val="center"/>
        <w:rPr>
          <w:b/>
          <w:sz w:val="28"/>
          <w:szCs w:val="28"/>
          <w:lang w:val="kk-KZ"/>
        </w:rPr>
      </w:pPr>
    </w:p>
    <w:p w:rsidR="00A77BFE" w:rsidRPr="00935905" w:rsidRDefault="00A77BFE" w:rsidP="00751DEB">
      <w:pPr>
        <w:spacing w:after="0"/>
        <w:ind w:firstLine="851"/>
        <w:jc w:val="both"/>
        <w:rPr>
          <w:sz w:val="28"/>
          <w:szCs w:val="28"/>
          <w:lang w:val="kk-KZ"/>
        </w:rPr>
      </w:pPr>
      <w:r w:rsidRPr="00935905">
        <w:rPr>
          <w:sz w:val="28"/>
          <w:szCs w:val="28"/>
          <w:lang w:val="kk-KZ"/>
        </w:rPr>
        <w:t>Шариғат араб тілінен аударғанда таза, су деген мағынаны береді. Алла Тағала пайғамбарларды жіберіп отырды, яғни адамдарды тура жолға шақыру мақсатында Мұхаммед пайғамбар болды. Ал оның шариғаты барлық адам баласына соңғы әрі шексіз құдіретті болды. Барлық адам баласының істегендері шариғатпен қарастырылады. Оны 5 категорияға бөлеміз.</w:t>
      </w:r>
    </w:p>
    <w:p w:rsidR="00A77BFE" w:rsidRPr="00935905" w:rsidRDefault="00F127FF" w:rsidP="00751DEB">
      <w:pPr>
        <w:pStyle w:val="a3"/>
        <w:numPr>
          <w:ilvl w:val="0"/>
          <w:numId w:val="1"/>
        </w:numPr>
        <w:spacing w:after="0"/>
        <w:ind w:firstLine="851"/>
        <w:jc w:val="both"/>
        <w:rPr>
          <w:sz w:val="28"/>
          <w:szCs w:val="28"/>
          <w:lang w:val="kk-KZ"/>
        </w:rPr>
      </w:pPr>
      <w:r w:rsidRPr="00935905">
        <w:rPr>
          <w:sz w:val="28"/>
          <w:szCs w:val="28"/>
          <w:lang w:val="kk-KZ"/>
        </w:rPr>
        <w:t>Міндетті - фард</w:t>
      </w:r>
    </w:p>
    <w:p w:rsidR="00F127FF" w:rsidRPr="00935905" w:rsidRDefault="00F127FF" w:rsidP="00751DEB">
      <w:pPr>
        <w:pStyle w:val="a3"/>
        <w:numPr>
          <w:ilvl w:val="0"/>
          <w:numId w:val="1"/>
        </w:numPr>
        <w:spacing w:after="0"/>
        <w:ind w:firstLine="851"/>
        <w:jc w:val="both"/>
        <w:rPr>
          <w:sz w:val="28"/>
          <w:szCs w:val="28"/>
          <w:lang w:val="kk-KZ"/>
        </w:rPr>
      </w:pPr>
      <w:r w:rsidRPr="00935905">
        <w:rPr>
          <w:sz w:val="28"/>
          <w:szCs w:val="28"/>
          <w:lang w:val="kk-KZ"/>
        </w:rPr>
        <w:t>Ұсынылады - мандут</w:t>
      </w:r>
    </w:p>
    <w:p w:rsidR="00F127FF" w:rsidRPr="00935905" w:rsidRDefault="00F127FF" w:rsidP="00751DEB">
      <w:pPr>
        <w:pStyle w:val="a3"/>
        <w:numPr>
          <w:ilvl w:val="0"/>
          <w:numId w:val="1"/>
        </w:numPr>
        <w:spacing w:after="0"/>
        <w:ind w:firstLine="851"/>
        <w:jc w:val="both"/>
        <w:rPr>
          <w:sz w:val="28"/>
          <w:szCs w:val="28"/>
          <w:lang w:val="kk-KZ"/>
        </w:rPr>
      </w:pPr>
      <w:r w:rsidRPr="00935905">
        <w:rPr>
          <w:sz w:val="28"/>
          <w:szCs w:val="28"/>
          <w:lang w:val="kk-KZ"/>
        </w:rPr>
        <w:t>Рұқсат етілген - мубах</w:t>
      </w:r>
    </w:p>
    <w:p w:rsidR="00F127FF" w:rsidRPr="00935905" w:rsidRDefault="00F127FF" w:rsidP="00751DEB">
      <w:pPr>
        <w:pStyle w:val="a3"/>
        <w:numPr>
          <w:ilvl w:val="0"/>
          <w:numId w:val="1"/>
        </w:numPr>
        <w:spacing w:after="0"/>
        <w:ind w:firstLine="851"/>
        <w:jc w:val="both"/>
        <w:rPr>
          <w:sz w:val="28"/>
          <w:szCs w:val="28"/>
          <w:lang w:val="kk-KZ"/>
        </w:rPr>
      </w:pPr>
      <w:r w:rsidRPr="00935905">
        <w:rPr>
          <w:sz w:val="28"/>
          <w:szCs w:val="28"/>
          <w:lang w:val="kk-KZ"/>
        </w:rPr>
        <w:t>Рұқсат етілмеген - макрух</w:t>
      </w:r>
    </w:p>
    <w:p w:rsidR="00F127FF" w:rsidRPr="00935905" w:rsidRDefault="00F127FF" w:rsidP="00751DEB">
      <w:pPr>
        <w:pStyle w:val="a3"/>
        <w:numPr>
          <w:ilvl w:val="0"/>
          <w:numId w:val="1"/>
        </w:numPr>
        <w:spacing w:after="0"/>
        <w:ind w:firstLine="851"/>
        <w:jc w:val="both"/>
        <w:rPr>
          <w:sz w:val="28"/>
          <w:szCs w:val="28"/>
          <w:lang w:val="kk-KZ"/>
        </w:rPr>
      </w:pPr>
      <w:r w:rsidRPr="00935905">
        <w:rPr>
          <w:sz w:val="28"/>
          <w:szCs w:val="28"/>
          <w:lang w:val="kk-KZ"/>
        </w:rPr>
        <w:t>Тыйым - харам</w:t>
      </w:r>
    </w:p>
    <w:p w:rsidR="00DB1B85" w:rsidRDefault="00F127FF" w:rsidP="00751DEB">
      <w:pPr>
        <w:spacing w:after="0"/>
        <w:ind w:firstLine="851"/>
        <w:jc w:val="both"/>
        <w:rPr>
          <w:sz w:val="28"/>
          <w:szCs w:val="28"/>
          <w:lang w:val="kk-KZ"/>
        </w:rPr>
      </w:pPr>
      <w:r w:rsidRPr="00935905">
        <w:rPr>
          <w:sz w:val="28"/>
          <w:szCs w:val="28"/>
          <w:lang w:val="kk-KZ"/>
        </w:rPr>
        <w:t>Шариғат тек істеуге міндетті немесе істеуге болмайтын нәрселер ғана емес, сонымен қатар ол қауіпсіздік пен жақсылық жолы. Ислам құқықтарының негізгі көзі - Құран Кәрім, Мұхаммед пайғамбардың сөзі және сүннет.</w:t>
      </w:r>
    </w:p>
    <w:p w:rsidR="00751DEB" w:rsidRPr="00935905" w:rsidRDefault="00751DEB" w:rsidP="00751DEB">
      <w:pPr>
        <w:spacing w:after="0"/>
        <w:ind w:firstLine="851"/>
        <w:jc w:val="both"/>
        <w:rPr>
          <w:sz w:val="28"/>
          <w:szCs w:val="28"/>
          <w:lang w:val="kk-KZ"/>
        </w:rPr>
      </w:pPr>
    </w:p>
    <w:p w:rsidR="00DB1B85" w:rsidRDefault="00DB1B85" w:rsidP="00751DEB">
      <w:pPr>
        <w:spacing w:after="0"/>
        <w:ind w:firstLine="851"/>
        <w:jc w:val="center"/>
        <w:rPr>
          <w:b/>
          <w:sz w:val="28"/>
          <w:szCs w:val="28"/>
          <w:lang w:val="kk-KZ"/>
        </w:rPr>
      </w:pPr>
      <w:r w:rsidRPr="00935905">
        <w:rPr>
          <w:b/>
          <w:sz w:val="28"/>
          <w:szCs w:val="28"/>
          <w:lang w:val="kk-KZ"/>
        </w:rPr>
        <w:t>4 дәріс</w:t>
      </w:r>
    </w:p>
    <w:p w:rsidR="00751DEB" w:rsidRPr="00935905" w:rsidRDefault="00751DEB" w:rsidP="00751DEB">
      <w:pPr>
        <w:spacing w:after="0"/>
        <w:ind w:firstLine="851"/>
        <w:jc w:val="center"/>
        <w:rPr>
          <w:b/>
          <w:sz w:val="28"/>
          <w:szCs w:val="28"/>
          <w:lang w:val="kk-KZ"/>
        </w:rPr>
      </w:pPr>
    </w:p>
    <w:p w:rsidR="00DB3112" w:rsidRPr="00935905" w:rsidRDefault="00DB1B85" w:rsidP="00751DEB">
      <w:pPr>
        <w:spacing w:after="0"/>
        <w:ind w:firstLine="851"/>
        <w:jc w:val="both"/>
        <w:rPr>
          <w:sz w:val="28"/>
          <w:szCs w:val="28"/>
          <w:lang w:val="kk-KZ"/>
        </w:rPr>
      </w:pPr>
      <w:r w:rsidRPr="00935905">
        <w:rPr>
          <w:sz w:val="28"/>
          <w:szCs w:val="28"/>
          <w:lang w:val="kk-KZ"/>
        </w:rPr>
        <w:t xml:space="preserve">Омар ислам мемлекетін 10 жыл басқарды. Омар ислам мемлекетінде көптеген жаңа заңдарды қабылдағандықтан реформатор болып есептеледі. Ол шура (депутат) мүшелеріне Мәдина қаласынан </w:t>
      </w:r>
      <w:r w:rsidR="00DB3112" w:rsidRPr="00935905">
        <w:rPr>
          <w:sz w:val="28"/>
          <w:szCs w:val="28"/>
          <w:lang w:val="kk-KZ"/>
        </w:rPr>
        <w:t xml:space="preserve">басқа жаңа қоныс аударуларына тиым салады. </w:t>
      </w:r>
    </w:p>
    <w:p w:rsidR="004575EF" w:rsidRPr="00935905" w:rsidRDefault="00DB3112" w:rsidP="00751DEB">
      <w:pPr>
        <w:spacing w:after="0"/>
        <w:ind w:firstLine="851"/>
        <w:jc w:val="both"/>
        <w:rPr>
          <w:sz w:val="28"/>
          <w:szCs w:val="28"/>
          <w:lang w:val="kk-KZ"/>
        </w:rPr>
      </w:pPr>
      <w:r w:rsidRPr="00935905">
        <w:rPr>
          <w:sz w:val="28"/>
          <w:szCs w:val="28"/>
          <w:lang w:val="kk-KZ"/>
        </w:rPr>
        <w:t>Омардың заманында қуаңшылық орын алған уақытта "ұрлық жасаған адамның қолын кесу" үкімін уақытша тоқтатады. Бұл Құранда келген бұйрық. Юұл бұйрықты Омар Мұхаммед пайғамбардың "жазаны күмәнді нәрсемен қайтарыңдар" - деген хадисі негізінде уақытша тоқтатты. Омар бірінші болып түрмені ойлап тапты.</w:t>
      </w:r>
    </w:p>
    <w:p w:rsidR="00DB3112" w:rsidRPr="00935905" w:rsidRDefault="00DB3112" w:rsidP="00751DEB">
      <w:pPr>
        <w:spacing w:after="0"/>
        <w:ind w:firstLine="851"/>
        <w:jc w:val="both"/>
        <w:rPr>
          <w:sz w:val="28"/>
          <w:szCs w:val="28"/>
          <w:lang w:val="kk-KZ"/>
        </w:rPr>
      </w:pPr>
      <w:r w:rsidRPr="00935905">
        <w:rPr>
          <w:sz w:val="28"/>
          <w:szCs w:val="28"/>
          <w:lang w:val="kk-KZ"/>
        </w:rPr>
        <w:t>Осман ибн Аффан Омар қайтыс болғаннан кейін Ислам мемлекетін 13 жыл басқарды. Осман үлкен сахабаларға Мәдина қаласынан басқа аймақтарға көшуге рұқсат берді.</w:t>
      </w:r>
    </w:p>
    <w:p w:rsidR="00DB3112" w:rsidRDefault="00DB3112" w:rsidP="00751DEB">
      <w:pPr>
        <w:spacing w:after="0"/>
        <w:ind w:firstLine="851"/>
        <w:jc w:val="both"/>
        <w:rPr>
          <w:sz w:val="28"/>
          <w:szCs w:val="28"/>
          <w:lang w:val="kk-KZ"/>
        </w:rPr>
      </w:pPr>
      <w:r w:rsidRPr="00935905">
        <w:rPr>
          <w:sz w:val="28"/>
          <w:szCs w:val="28"/>
          <w:lang w:val="kk-KZ"/>
        </w:rPr>
        <w:t xml:space="preserve">Али ибн Әбу Тәліп 4 жыл басқарды. Али заманында Ислам мемлекетінің ішкі жағдайы тұрақсыз болды. Али мен Мағауия арасындағы </w:t>
      </w:r>
      <w:r w:rsidR="00773A9A" w:rsidRPr="00935905">
        <w:rPr>
          <w:sz w:val="28"/>
          <w:szCs w:val="28"/>
          <w:lang w:val="kk-KZ"/>
        </w:rPr>
        <w:t>келіспеушілігі ислам мемлекетінің тұрақсызжығына әсер етті.</w:t>
      </w:r>
    </w:p>
    <w:p w:rsidR="00751DEB" w:rsidRPr="00935905" w:rsidRDefault="00751DEB" w:rsidP="00751DEB">
      <w:pPr>
        <w:spacing w:after="0"/>
        <w:ind w:firstLine="851"/>
        <w:jc w:val="both"/>
        <w:rPr>
          <w:sz w:val="28"/>
          <w:szCs w:val="28"/>
          <w:lang w:val="kk-KZ"/>
        </w:rPr>
      </w:pPr>
    </w:p>
    <w:p w:rsidR="00773A9A" w:rsidRDefault="00773A9A" w:rsidP="00751DEB">
      <w:pPr>
        <w:spacing w:after="0"/>
        <w:ind w:firstLine="851"/>
        <w:jc w:val="center"/>
        <w:rPr>
          <w:b/>
          <w:sz w:val="28"/>
          <w:szCs w:val="28"/>
          <w:lang w:val="kk-KZ"/>
        </w:rPr>
      </w:pPr>
      <w:r w:rsidRPr="00935905">
        <w:rPr>
          <w:b/>
          <w:sz w:val="28"/>
          <w:szCs w:val="28"/>
          <w:lang w:val="kk-KZ"/>
        </w:rPr>
        <w:t xml:space="preserve">5 дәріс. </w:t>
      </w:r>
      <w:r w:rsidR="007C0D10">
        <w:rPr>
          <w:b/>
          <w:sz w:val="28"/>
          <w:szCs w:val="28"/>
          <w:lang w:val="kk-KZ"/>
        </w:rPr>
        <w:t>Шариғат</w:t>
      </w:r>
      <w:bookmarkStart w:id="0" w:name="_GoBack"/>
      <w:bookmarkEnd w:id="0"/>
      <w:r w:rsidRPr="00935905">
        <w:rPr>
          <w:b/>
          <w:sz w:val="28"/>
          <w:szCs w:val="28"/>
          <w:lang w:val="kk-KZ"/>
        </w:rPr>
        <w:t xml:space="preserve"> ілімінің гүлденген кезеңі.</w:t>
      </w:r>
    </w:p>
    <w:p w:rsidR="00751DEB" w:rsidRPr="00935905" w:rsidRDefault="00751DEB" w:rsidP="00751DEB">
      <w:pPr>
        <w:spacing w:after="0"/>
        <w:ind w:firstLine="851"/>
        <w:jc w:val="center"/>
        <w:rPr>
          <w:b/>
          <w:sz w:val="28"/>
          <w:szCs w:val="28"/>
          <w:lang w:val="kk-KZ"/>
        </w:rPr>
      </w:pPr>
    </w:p>
    <w:p w:rsidR="00773A9A" w:rsidRPr="00935905" w:rsidRDefault="00F748A3" w:rsidP="00751DEB">
      <w:pPr>
        <w:spacing w:after="0"/>
        <w:ind w:firstLine="851"/>
        <w:jc w:val="both"/>
        <w:rPr>
          <w:sz w:val="28"/>
          <w:szCs w:val="28"/>
          <w:lang w:val="kk-KZ"/>
        </w:rPr>
      </w:pPr>
      <w:r w:rsidRPr="00935905">
        <w:rPr>
          <w:sz w:val="28"/>
          <w:szCs w:val="28"/>
          <w:lang w:val="kk-KZ"/>
        </w:rPr>
        <w:lastRenderedPageBreak/>
        <w:t>Хижра жыл санауы бойынша ІІ-ІV ғ. арасы Фиқһ ілімінің гүлденген, толық жеке ғылым саласы болып қалыптасқан ғасырлары болып табылады. Осы аралықта бүкіл әлемге танымал үлкен ғалымдар өмір сүреді. Мәдина мен Куфада негізі қаланған 2 мектептен үлкен 4 мазһаб қалыптасты, бұл мазһабтар олардың негізін қалаған имамдардың аттарымен аталады:</w:t>
      </w:r>
    </w:p>
    <w:p w:rsidR="00F748A3" w:rsidRPr="00935905" w:rsidRDefault="00F748A3" w:rsidP="00751DEB">
      <w:pPr>
        <w:pStyle w:val="a3"/>
        <w:numPr>
          <w:ilvl w:val="0"/>
          <w:numId w:val="2"/>
        </w:numPr>
        <w:spacing w:after="0"/>
        <w:ind w:firstLine="851"/>
        <w:jc w:val="both"/>
        <w:rPr>
          <w:sz w:val="28"/>
          <w:szCs w:val="28"/>
          <w:lang w:val="kk-KZ"/>
        </w:rPr>
      </w:pPr>
      <w:r w:rsidRPr="00935905">
        <w:rPr>
          <w:sz w:val="28"/>
          <w:szCs w:val="28"/>
          <w:lang w:val="kk-KZ"/>
        </w:rPr>
        <w:t>Ханафи</w:t>
      </w:r>
    </w:p>
    <w:p w:rsidR="00F748A3" w:rsidRPr="00935905" w:rsidRDefault="00F748A3" w:rsidP="00751DEB">
      <w:pPr>
        <w:pStyle w:val="a3"/>
        <w:numPr>
          <w:ilvl w:val="0"/>
          <w:numId w:val="2"/>
        </w:numPr>
        <w:spacing w:after="0"/>
        <w:ind w:firstLine="851"/>
        <w:jc w:val="both"/>
        <w:rPr>
          <w:sz w:val="28"/>
          <w:szCs w:val="28"/>
          <w:lang w:val="kk-KZ"/>
        </w:rPr>
      </w:pPr>
      <w:r w:rsidRPr="00935905">
        <w:rPr>
          <w:sz w:val="28"/>
          <w:szCs w:val="28"/>
          <w:lang w:val="kk-KZ"/>
        </w:rPr>
        <w:t>Мәлики</w:t>
      </w:r>
    </w:p>
    <w:p w:rsidR="00F748A3" w:rsidRPr="00935905" w:rsidRDefault="00F748A3" w:rsidP="00751DEB">
      <w:pPr>
        <w:pStyle w:val="a3"/>
        <w:numPr>
          <w:ilvl w:val="0"/>
          <w:numId w:val="2"/>
        </w:numPr>
        <w:spacing w:after="0"/>
        <w:ind w:firstLine="851"/>
        <w:jc w:val="both"/>
        <w:rPr>
          <w:sz w:val="28"/>
          <w:szCs w:val="28"/>
          <w:lang w:val="kk-KZ"/>
        </w:rPr>
      </w:pPr>
      <w:r w:rsidRPr="00935905">
        <w:rPr>
          <w:sz w:val="28"/>
          <w:szCs w:val="28"/>
          <w:lang w:val="kk-KZ"/>
        </w:rPr>
        <w:t>Шафиғи</w:t>
      </w:r>
    </w:p>
    <w:p w:rsidR="00F748A3" w:rsidRPr="00935905" w:rsidRDefault="00F748A3" w:rsidP="00751DEB">
      <w:pPr>
        <w:pStyle w:val="a3"/>
        <w:numPr>
          <w:ilvl w:val="0"/>
          <w:numId w:val="2"/>
        </w:numPr>
        <w:spacing w:after="0"/>
        <w:ind w:firstLine="851"/>
        <w:jc w:val="both"/>
        <w:rPr>
          <w:sz w:val="28"/>
          <w:szCs w:val="28"/>
          <w:lang w:val="kk-KZ"/>
        </w:rPr>
      </w:pPr>
      <w:r w:rsidRPr="00935905">
        <w:rPr>
          <w:sz w:val="28"/>
          <w:szCs w:val="28"/>
          <w:lang w:val="kk-KZ"/>
        </w:rPr>
        <w:t>Ханбали</w:t>
      </w:r>
    </w:p>
    <w:p w:rsidR="00F748A3" w:rsidRPr="00935905" w:rsidRDefault="00F748A3" w:rsidP="00751DEB">
      <w:pPr>
        <w:spacing w:after="0"/>
        <w:ind w:firstLine="851"/>
        <w:jc w:val="both"/>
        <w:rPr>
          <w:sz w:val="28"/>
          <w:szCs w:val="28"/>
          <w:lang w:val="kk-KZ"/>
        </w:rPr>
      </w:pPr>
      <w:r w:rsidRPr="00935905">
        <w:rPr>
          <w:sz w:val="28"/>
          <w:szCs w:val="28"/>
          <w:lang w:val="kk-KZ"/>
        </w:rPr>
        <w:t>1.  Әбу Ханифа мазһабы.</w:t>
      </w:r>
    </w:p>
    <w:p w:rsidR="00F748A3" w:rsidRPr="00935905" w:rsidRDefault="00F748A3" w:rsidP="00751DEB">
      <w:pPr>
        <w:spacing w:after="0"/>
        <w:ind w:firstLine="851"/>
        <w:jc w:val="both"/>
        <w:rPr>
          <w:sz w:val="28"/>
          <w:szCs w:val="28"/>
          <w:lang w:val="kk-KZ"/>
        </w:rPr>
      </w:pPr>
      <w:r w:rsidRPr="00935905">
        <w:rPr>
          <w:sz w:val="28"/>
          <w:szCs w:val="28"/>
          <w:lang w:val="kk-KZ"/>
        </w:rPr>
        <w:t xml:space="preserve">Имам Әбу Ханифа хижраның 80 жылы Куфа қаласында дүниеге келіп, 150 жылы Бағдат қаласында қайтыс болған. Шын аты Нұғман ибн Сәбит. Ұлты парсы. Өз заманындағы фиқһ саласының үлкен маманы болғандықтан оны </w:t>
      </w:r>
      <w:r w:rsidR="00F75E89" w:rsidRPr="00935905">
        <w:rPr>
          <w:sz w:val="28"/>
          <w:szCs w:val="28"/>
          <w:lang w:val="kk-KZ"/>
        </w:rPr>
        <w:t xml:space="preserve">имам Ағзам деп атап кеткен. </w:t>
      </w:r>
    </w:p>
    <w:p w:rsidR="00F75E89" w:rsidRPr="00935905" w:rsidRDefault="00F75E89" w:rsidP="00751DEB">
      <w:pPr>
        <w:spacing w:after="0"/>
        <w:ind w:firstLine="851"/>
        <w:jc w:val="both"/>
        <w:rPr>
          <w:sz w:val="28"/>
          <w:szCs w:val="28"/>
          <w:lang w:val="kk-KZ"/>
        </w:rPr>
      </w:pPr>
      <w:r w:rsidRPr="00935905">
        <w:rPr>
          <w:sz w:val="28"/>
          <w:szCs w:val="28"/>
          <w:lang w:val="kk-KZ"/>
        </w:rPr>
        <w:t>Әбу Ханифаның ұстаздары:</w:t>
      </w:r>
    </w:p>
    <w:p w:rsidR="00F75E89" w:rsidRPr="00935905" w:rsidRDefault="00F75E89" w:rsidP="00751DEB">
      <w:pPr>
        <w:spacing w:after="0"/>
        <w:ind w:firstLine="851"/>
        <w:jc w:val="both"/>
        <w:rPr>
          <w:sz w:val="28"/>
          <w:szCs w:val="28"/>
          <w:lang w:val="kk-KZ"/>
        </w:rPr>
      </w:pPr>
      <w:r w:rsidRPr="00935905">
        <w:rPr>
          <w:sz w:val="28"/>
          <w:szCs w:val="28"/>
          <w:lang w:val="kk-KZ"/>
        </w:rPr>
        <w:t xml:space="preserve">Имам Әбу Ханифаның ғылым жолына түсуіне себепші болған атақты ғалым имам Шағби болған. Имам Әбу Ханифа Зайд ибн Али Зейн әл - Ғабидин, Жағфар ас - Садиқ, Әллаф аз - Закиа деген ғалымдардан тәлім алған. Бірақ имам Әбу Ханифаның төл ұстазы ретінде Хаммад ибн Ибраһим болып есептеледі. Әбу Ханифа ибн Хаммадтан 40 жылға жуық тәлім алды. Сонымен қатар Әбу Ханифа хижраның 130-136 жылдар аралығында Мекке қаласында өмір сүреді. </w:t>
      </w:r>
      <w:r w:rsidR="007362BA" w:rsidRPr="00935905">
        <w:rPr>
          <w:sz w:val="28"/>
          <w:szCs w:val="28"/>
          <w:lang w:val="kk-KZ"/>
        </w:rPr>
        <w:t xml:space="preserve">Осы жерде Меккелік ұстаздардан тәлім алады. Имам Әбу Ханифа Куфада негізі қаланған ой-пікір мектебін дамытушы адам ретінде танымал болды. </w:t>
      </w:r>
    </w:p>
    <w:p w:rsidR="007362BA" w:rsidRPr="00935905" w:rsidRDefault="007362BA" w:rsidP="00751DEB">
      <w:pPr>
        <w:spacing w:after="0"/>
        <w:ind w:firstLine="851"/>
        <w:jc w:val="both"/>
        <w:rPr>
          <w:sz w:val="28"/>
          <w:szCs w:val="28"/>
          <w:lang w:val="kk-KZ"/>
        </w:rPr>
      </w:pPr>
      <w:r w:rsidRPr="00935905">
        <w:rPr>
          <w:sz w:val="28"/>
          <w:szCs w:val="28"/>
          <w:lang w:val="kk-KZ"/>
        </w:rPr>
        <w:t>Ханафи мазһабының негізгі дереккөздері:</w:t>
      </w:r>
    </w:p>
    <w:p w:rsidR="007362BA" w:rsidRPr="00935905" w:rsidRDefault="007362BA" w:rsidP="00751DEB">
      <w:pPr>
        <w:pStyle w:val="a3"/>
        <w:numPr>
          <w:ilvl w:val="0"/>
          <w:numId w:val="3"/>
        </w:numPr>
        <w:spacing w:after="0"/>
        <w:ind w:firstLine="851"/>
        <w:jc w:val="both"/>
        <w:rPr>
          <w:sz w:val="28"/>
          <w:szCs w:val="28"/>
          <w:lang w:val="kk-KZ"/>
        </w:rPr>
      </w:pPr>
      <w:r w:rsidRPr="00935905">
        <w:rPr>
          <w:sz w:val="28"/>
          <w:szCs w:val="28"/>
          <w:lang w:val="kk-KZ"/>
        </w:rPr>
        <w:t>Құран Кәрім</w:t>
      </w:r>
    </w:p>
    <w:p w:rsidR="007362BA" w:rsidRPr="00935905" w:rsidRDefault="007362BA" w:rsidP="00751DEB">
      <w:pPr>
        <w:pStyle w:val="a3"/>
        <w:numPr>
          <w:ilvl w:val="0"/>
          <w:numId w:val="3"/>
        </w:numPr>
        <w:spacing w:after="0"/>
        <w:ind w:firstLine="851"/>
        <w:jc w:val="both"/>
        <w:rPr>
          <w:sz w:val="28"/>
          <w:szCs w:val="28"/>
          <w:lang w:val="kk-KZ"/>
        </w:rPr>
      </w:pPr>
      <w:r w:rsidRPr="00935905">
        <w:rPr>
          <w:sz w:val="28"/>
          <w:szCs w:val="28"/>
          <w:lang w:val="kk-KZ"/>
        </w:rPr>
        <w:t>Сүннет</w:t>
      </w:r>
    </w:p>
    <w:p w:rsidR="007362BA" w:rsidRPr="00935905" w:rsidRDefault="007362BA" w:rsidP="00751DEB">
      <w:pPr>
        <w:pStyle w:val="a3"/>
        <w:numPr>
          <w:ilvl w:val="0"/>
          <w:numId w:val="3"/>
        </w:numPr>
        <w:spacing w:after="0"/>
        <w:ind w:firstLine="851"/>
        <w:jc w:val="both"/>
        <w:rPr>
          <w:sz w:val="28"/>
          <w:szCs w:val="28"/>
          <w:lang w:val="kk-KZ"/>
        </w:rPr>
      </w:pPr>
      <w:r w:rsidRPr="00935905">
        <w:rPr>
          <w:sz w:val="28"/>
          <w:szCs w:val="28"/>
          <w:lang w:val="kk-KZ"/>
        </w:rPr>
        <w:t>Сахабалар пәтуасы</w:t>
      </w:r>
    </w:p>
    <w:p w:rsidR="007362BA" w:rsidRPr="00935905" w:rsidRDefault="007362BA" w:rsidP="00751DEB">
      <w:pPr>
        <w:pStyle w:val="a3"/>
        <w:numPr>
          <w:ilvl w:val="0"/>
          <w:numId w:val="3"/>
        </w:numPr>
        <w:spacing w:after="0"/>
        <w:ind w:firstLine="851"/>
        <w:jc w:val="both"/>
        <w:rPr>
          <w:sz w:val="28"/>
          <w:szCs w:val="28"/>
          <w:lang w:val="kk-KZ"/>
        </w:rPr>
      </w:pPr>
      <w:r w:rsidRPr="00935905">
        <w:rPr>
          <w:sz w:val="28"/>
          <w:szCs w:val="28"/>
          <w:lang w:val="kk-KZ"/>
        </w:rPr>
        <w:t>Иджма</w:t>
      </w:r>
    </w:p>
    <w:p w:rsidR="007362BA" w:rsidRPr="00935905" w:rsidRDefault="007362BA" w:rsidP="00751DEB">
      <w:pPr>
        <w:pStyle w:val="a3"/>
        <w:numPr>
          <w:ilvl w:val="0"/>
          <w:numId w:val="3"/>
        </w:numPr>
        <w:spacing w:after="0"/>
        <w:ind w:firstLine="851"/>
        <w:jc w:val="both"/>
        <w:rPr>
          <w:sz w:val="28"/>
          <w:szCs w:val="28"/>
          <w:lang w:val="kk-KZ"/>
        </w:rPr>
      </w:pPr>
      <w:r w:rsidRPr="00935905">
        <w:rPr>
          <w:sz w:val="28"/>
          <w:szCs w:val="28"/>
          <w:lang w:val="kk-KZ"/>
        </w:rPr>
        <w:t>Қияс</w:t>
      </w:r>
    </w:p>
    <w:p w:rsidR="007362BA" w:rsidRPr="00935905" w:rsidRDefault="007362BA" w:rsidP="00751DEB">
      <w:pPr>
        <w:pStyle w:val="a3"/>
        <w:numPr>
          <w:ilvl w:val="0"/>
          <w:numId w:val="3"/>
        </w:numPr>
        <w:spacing w:after="0"/>
        <w:ind w:firstLine="851"/>
        <w:jc w:val="both"/>
        <w:rPr>
          <w:sz w:val="28"/>
          <w:szCs w:val="28"/>
          <w:lang w:val="kk-KZ"/>
        </w:rPr>
      </w:pPr>
      <w:r w:rsidRPr="00935905">
        <w:rPr>
          <w:sz w:val="28"/>
          <w:szCs w:val="28"/>
          <w:lang w:val="kk-KZ"/>
        </w:rPr>
        <w:t>Истихсан</w:t>
      </w:r>
    </w:p>
    <w:p w:rsidR="007362BA" w:rsidRPr="00935905" w:rsidRDefault="007362BA" w:rsidP="00751DEB">
      <w:pPr>
        <w:pStyle w:val="a3"/>
        <w:numPr>
          <w:ilvl w:val="0"/>
          <w:numId w:val="3"/>
        </w:numPr>
        <w:spacing w:after="0"/>
        <w:ind w:firstLine="851"/>
        <w:jc w:val="both"/>
        <w:rPr>
          <w:sz w:val="28"/>
          <w:szCs w:val="28"/>
          <w:lang w:val="kk-KZ"/>
        </w:rPr>
      </w:pPr>
      <w:r w:rsidRPr="00935905">
        <w:rPr>
          <w:sz w:val="28"/>
          <w:szCs w:val="28"/>
          <w:lang w:val="kk-KZ"/>
        </w:rPr>
        <w:t>Әдет - ғұрып</w:t>
      </w:r>
    </w:p>
    <w:p w:rsidR="007362BA" w:rsidRPr="00935905" w:rsidRDefault="007362BA" w:rsidP="00751DEB">
      <w:pPr>
        <w:spacing w:after="0"/>
        <w:ind w:firstLine="851"/>
        <w:jc w:val="both"/>
        <w:rPr>
          <w:sz w:val="28"/>
          <w:szCs w:val="28"/>
          <w:lang w:val="kk-KZ"/>
        </w:rPr>
      </w:pPr>
      <w:r w:rsidRPr="00935905">
        <w:rPr>
          <w:sz w:val="28"/>
          <w:szCs w:val="28"/>
          <w:lang w:val="kk-KZ"/>
        </w:rPr>
        <w:t>Әбу Ханифаның танымал шәкірттері:</w:t>
      </w:r>
    </w:p>
    <w:p w:rsidR="007362BA" w:rsidRPr="00935905" w:rsidRDefault="007362BA" w:rsidP="00751DEB">
      <w:pPr>
        <w:pStyle w:val="a3"/>
        <w:numPr>
          <w:ilvl w:val="0"/>
          <w:numId w:val="4"/>
        </w:numPr>
        <w:spacing w:after="0"/>
        <w:ind w:firstLine="851"/>
        <w:jc w:val="both"/>
        <w:rPr>
          <w:sz w:val="28"/>
          <w:szCs w:val="28"/>
          <w:lang w:val="kk-KZ"/>
        </w:rPr>
      </w:pPr>
      <w:r w:rsidRPr="00935905">
        <w:rPr>
          <w:sz w:val="28"/>
          <w:szCs w:val="28"/>
          <w:lang w:val="kk-KZ"/>
        </w:rPr>
        <w:t>Әбу Юсуф</w:t>
      </w:r>
    </w:p>
    <w:p w:rsidR="007362BA" w:rsidRPr="00935905" w:rsidRDefault="007362BA" w:rsidP="00751DEB">
      <w:pPr>
        <w:pStyle w:val="a3"/>
        <w:numPr>
          <w:ilvl w:val="0"/>
          <w:numId w:val="4"/>
        </w:numPr>
        <w:spacing w:after="0"/>
        <w:ind w:firstLine="851"/>
        <w:jc w:val="both"/>
        <w:rPr>
          <w:sz w:val="28"/>
          <w:szCs w:val="28"/>
          <w:lang w:val="kk-KZ"/>
        </w:rPr>
      </w:pPr>
      <w:r w:rsidRPr="00935905">
        <w:rPr>
          <w:sz w:val="28"/>
          <w:szCs w:val="28"/>
          <w:lang w:val="kk-KZ"/>
        </w:rPr>
        <w:t xml:space="preserve">Мұхаммед Шайбани </w:t>
      </w:r>
    </w:p>
    <w:p w:rsidR="007362BA" w:rsidRPr="00935905" w:rsidRDefault="007362BA" w:rsidP="00751DEB">
      <w:pPr>
        <w:pStyle w:val="a3"/>
        <w:numPr>
          <w:ilvl w:val="0"/>
          <w:numId w:val="4"/>
        </w:numPr>
        <w:spacing w:after="0"/>
        <w:ind w:firstLine="851"/>
        <w:jc w:val="both"/>
        <w:rPr>
          <w:sz w:val="28"/>
          <w:szCs w:val="28"/>
          <w:lang w:val="kk-KZ"/>
        </w:rPr>
      </w:pPr>
      <w:r w:rsidRPr="00935905">
        <w:rPr>
          <w:sz w:val="28"/>
          <w:szCs w:val="28"/>
          <w:lang w:val="kk-KZ"/>
        </w:rPr>
        <w:t xml:space="preserve">Зуфар </w:t>
      </w:r>
    </w:p>
    <w:p w:rsidR="007362BA" w:rsidRPr="00935905" w:rsidRDefault="007362BA" w:rsidP="00751DEB">
      <w:pPr>
        <w:spacing w:after="0"/>
        <w:ind w:firstLine="851"/>
        <w:jc w:val="both"/>
        <w:rPr>
          <w:sz w:val="28"/>
          <w:szCs w:val="28"/>
          <w:lang w:val="kk-KZ"/>
        </w:rPr>
      </w:pPr>
      <w:r w:rsidRPr="00935905">
        <w:rPr>
          <w:sz w:val="28"/>
          <w:szCs w:val="28"/>
          <w:lang w:val="kk-KZ"/>
        </w:rPr>
        <w:t>Ханафи мазһабының негізгі кітаптары ретінде Мұхаммед Шайбани</w:t>
      </w:r>
      <w:r w:rsidR="00032DFE" w:rsidRPr="00935905">
        <w:rPr>
          <w:sz w:val="28"/>
          <w:szCs w:val="28"/>
          <w:lang w:val="kk-KZ"/>
        </w:rPr>
        <w:t>дің кітаптары аталады. Ханафи мазһабында оқулық ретінде оқылатын кітаптар:</w:t>
      </w:r>
    </w:p>
    <w:p w:rsidR="00032DFE" w:rsidRPr="00935905" w:rsidRDefault="00032DFE" w:rsidP="00751DEB">
      <w:pPr>
        <w:pStyle w:val="a3"/>
        <w:numPr>
          <w:ilvl w:val="0"/>
          <w:numId w:val="5"/>
        </w:numPr>
        <w:spacing w:after="0"/>
        <w:ind w:firstLine="851"/>
        <w:rPr>
          <w:sz w:val="28"/>
          <w:szCs w:val="28"/>
          <w:lang w:val="kk-KZ"/>
        </w:rPr>
      </w:pPr>
      <w:r w:rsidRPr="00935905">
        <w:rPr>
          <w:sz w:val="28"/>
          <w:szCs w:val="28"/>
          <w:lang w:val="kk-KZ"/>
        </w:rPr>
        <w:t>Хадури</w:t>
      </w:r>
    </w:p>
    <w:p w:rsidR="00032DFE" w:rsidRPr="00935905" w:rsidRDefault="00032DFE" w:rsidP="00751DEB">
      <w:pPr>
        <w:pStyle w:val="a3"/>
        <w:numPr>
          <w:ilvl w:val="0"/>
          <w:numId w:val="5"/>
        </w:numPr>
        <w:spacing w:after="0"/>
        <w:ind w:firstLine="851"/>
        <w:rPr>
          <w:sz w:val="28"/>
          <w:szCs w:val="28"/>
          <w:lang w:val="kk-KZ"/>
        </w:rPr>
      </w:pPr>
      <w:r w:rsidRPr="00935905">
        <w:rPr>
          <w:sz w:val="28"/>
          <w:szCs w:val="28"/>
          <w:lang w:val="kk-KZ"/>
        </w:rPr>
        <w:lastRenderedPageBreak/>
        <w:t>Нур әл - Идах</w:t>
      </w:r>
    </w:p>
    <w:p w:rsidR="00032DFE" w:rsidRPr="00935905" w:rsidRDefault="00032DFE" w:rsidP="00751DEB">
      <w:pPr>
        <w:pStyle w:val="a3"/>
        <w:numPr>
          <w:ilvl w:val="0"/>
          <w:numId w:val="5"/>
        </w:numPr>
        <w:spacing w:after="0"/>
        <w:ind w:firstLine="851"/>
        <w:rPr>
          <w:sz w:val="28"/>
          <w:szCs w:val="28"/>
          <w:lang w:val="kk-KZ"/>
        </w:rPr>
      </w:pPr>
      <w:r w:rsidRPr="00935905">
        <w:rPr>
          <w:sz w:val="28"/>
          <w:szCs w:val="28"/>
          <w:lang w:val="kk-KZ"/>
        </w:rPr>
        <w:t>Марақи әл - Фәләқ</w:t>
      </w:r>
    </w:p>
    <w:p w:rsidR="00032DFE" w:rsidRPr="00935905" w:rsidRDefault="00032DFE" w:rsidP="00751DEB">
      <w:pPr>
        <w:pStyle w:val="a3"/>
        <w:numPr>
          <w:ilvl w:val="0"/>
          <w:numId w:val="5"/>
        </w:numPr>
        <w:spacing w:after="0"/>
        <w:ind w:firstLine="851"/>
        <w:rPr>
          <w:sz w:val="28"/>
          <w:szCs w:val="28"/>
          <w:lang w:val="kk-KZ"/>
        </w:rPr>
      </w:pPr>
      <w:r w:rsidRPr="00935905">
        <w:rPr>
          <w:sz w:val="28"/>
          <w:szCs w:val="28"/>
          <w:lang w:val="kk-KZ"/>
        </w:rPr>
        <w:t>Любаб</w:t>
      </w:r>
    </w:p>
    <w:p w:rsidR="00032DFE" w:rsidRPr="00935905" w:rsidRDefault="00032DFE" w:rsidP="00751DEB">
      <w:pPr>
        <w:pStyle w:val="a3"/>
        <w:numPr>
          <w:ilvl w:val="0"/>
          <w:numId w:val="5"/>
        </w:numPr>
        <w:spacing w:after="0"/>
        <w:ind w:firstLine="851"/>
        <w:rPr>
          <w:sz w:val="28"/>
          <w:szCs w:val="28"/>
          <w:lang w:val="kk-KZ"/>
        </w:rPr>
      </w:pPr>
      <w:r w:rsidRPr="00935905">
        <w:rPr>
          <w:sz w:val="28"/>
          <w:szCs w:val="28"/>
          <w:lang w:val="kk-KZ"/>
        </w:rPr>
        <w:t>Хидая</w:t>
      </w:r>
    </w:p>
    <w:p w:rsidR="00032DFE" w:rsidRPr="00935905" w:rsidRDefault="00032DFE" w:rsidP="00751DEB">
      <w:pPr>
        <w:pStyle w:val="a3"/>
        <w:numPr>
          <w:ilvl w:val="0"/>
          <w:numId w:val="5"/>
        </w:numPr>
        <w:spacing w:after="0"/>
        <w:ind w:firstLine="851"/>
        <w:rPr>
          <w:sz w:val="28"/>
          <w:szCs w:val="28"/>
          <w:lang w:val="kk-KZ"/>
        </w:rPr>
      </w:pPr>
      <w:r w:rsidRPr="00935905">
        <w:rPr>
          <w:sz w:val="28"/>
          <w:szCs w:val="28"/>
          <w:lang w:val="kk-KZ"/>
        </w:rPr>
        <w:t>Радду әл - Муқтар</w:t>
      </w:r>
    </w:p>
    <w:p w:rsidR="00032DFE" w:rsidRPr="00935905" w:rsidRDefault="00032DFE" w:rsidP="00751DEB">
      <w:pPr>
        <w:pStyle w:val="a3"/>
        <w:numPr>
          <w:ilvl w:val="0"/>
          <w:numId w:val="5"/>
        </w:numPr>
        <w:spacing w:after="0"/>
        <w:ind w:firstLine="851"/>
        <w:rPr>
          <w:sz w:val="28"/>
          <w:szCs w:val="28"/>
          <w:lang w:val="kk-KZ"/>
        </w:rPr>
      </w:pPr>
      <w:r w:rsidRPr="00935905">
        <w:rPr>
          <w:sz w:val="28"/>
          <w:szCs w:val="28"/>
          <w:lang w:val="kk-KZ"/>
        </w:rPr>
        <w:t>Мағсуд</w:t>
      </w:r>
    </w:p>
    <w:p w:rsidR="00032DFE" w:rsidRPr="00935905" w:rsidRDefault="00032DFE" w:rsidP="00751DEB">
      <w:pPr>
        <w:pStyle w:val="a3"/>
        <w:numPr>
          <w:ilvl w:val="0"/>
          <w:numId w:val="5"/>
        </w:numPr>
        <w:spacing w:after="0"/>
        <w:ind w:firstLine="851"/>
        <w:rPr>
          <w:sz w:val="28"/>
          <w:szCs w:val="28"/>
          <w:lang w:val="kk-KZ"/>
        </w:rPr>
      </w:pPr>
      <w:r w:rsidRPr="00935905">
        <w:rPr>
          <w:sz w:val="28"/>
          <w:szCs w:val="28"/>
          <w:lang w:val="kk-KZ"/>
        </w:rPr>
        <w:t>Хамия</w:t>
      </w:r>
    </w:p>
    <w:p w:rsidR="00032DFE" w:rsidRDefault="00032DFE" w:rsidP="00751DEB">
      <w:pPr>
        <w:spacing w:after="0"/>
        <w:ind w:firstLine="851"/>
        <w:rPr>
          <w:sz w:val="28"/>
          <w:szCs w:val="28"/>
          <w:lang w:val="kk-KZ"/>
        </w:rPr>
      </w:pPr>
      <w:r w:rsidRPr="00935905">
        <w:rPr>
          <w:sz w:val="28"/>
          <w:szCs w:val="28"/>
          <w:lang w:val="kk-KZ"/>
        </w:rPr>
        <w:t>Әбу Ханифа мазһабының ұстанған үлкен ғалымдар: имам Тахауи, Курһи</w:t>
      </w:r>
      <w:r w:rsidR="003E656A" w:rsidRPr="00935905">
        <w:rPr>
          <w:sz w:val="28"/>
          <w:szCs w:val="28"/>
          <w:lang w:val="kk-KZ"/>
        </w:rPr>
        <w:t>, Джасас</w:t>
      </w:r>
      <w:r w:rsidRPr="00935905">
        <w:rPr>
          <w:sz w:val="28"/>
          <w:szCs w:val="28"/>
          <w:lang w:val="kk-KZ"/>
        </w:rPr>
        <w:t xml:space="preserve"> ибн Ғабидин, Насафи, Дахлау.</w:t>
      </w:r>
    </w:p>
    <w:p w:rsidR="00751DEB" w:rsidRPr="00935905" w:rsidRDefault="00751DEB" w:rsidP="00751DEB">
      <w:pPr>
        <w:spacing w:after="0"/>
        <w:ind w:firstLine="851"/>
        <w:rPr>
          <w:sz w:val="28"/>
          <w:szCs w:val="28"/>
          <w:lang w:val="kk-KZ"/>
        </w:rPr>
      </w:pPr>
    </w:p>
    <w:p w:rsidR="003E656A" w:rsidRDefault="003E656A" w:rsidP="00751DEB">
      <w:pPr>
        <w:spacing w:after="0"/>
        <w:ind w:firstLine="851"/>
        <w:jc w:val="center"/>
        <w:rPr>
          <w:b/>
          <w:sz w:val="28"/>
          <w:szCs w:val="28"/>
          <w:lang w:val="kk-KZ"/>
        </w:rPr>
      </w:pPr>
      <w:r w:rsidRPr="00935905">
        <w:rPr>
          <w:b/>
          <w:sz w:val="28"/>
          <w:szCs w:val="28"/>
          <w:lang w:val="kk-KZ"/>
        </w:rPr>
        <w:t>6 дәріс. Сахабалар заманында орын алған мыңызды оқиғалар.</w:t>
      </w:r>
    </w:p>
    <w:p w:rsidR="00751DEB" w:rsidRPr="00935905" w:rsidRDefault="00751DEB" w:rsidP="00751DEB">
      <w:pPr>
        <w:spacing w:after="0"/>
        <w:ind w:firstLine="851"/>
        <w:jc w:val="center"/>
        <w:rPr>
          <w:b/>
          <w:sz w:val="28"/>
          <w:szCs w:val="28"/>
          <w:lang w:val="kk-KZ"/>
        </w:rPr>
      </w:pPr>
    </w:p>
    <w:p w:rsidR="003E656A" w:rsidRPr="00935905" w:rsidRDefault="003E656A" w:rsidP="00751DEB">
      <w:pPr>
        <w:spacing w:after="0"/>
        <w:ind w:firstLine="851"/>
        <w:jc w:val="both"/>
        <w:rPr>
          <w:sz w:val="28"/>
          <w:szCs w:val="28"/>
          <w:lang w:val="kk-KZ"/>
        </w:rPr>
      </w:pPr>
      <w:r w:rsidRPr="00935905">
        <w:rPr>
          <w:sz w:val="28"/>
          <w:szCs w:val="28"/>
          <w:lang w:val="kk-KZ"/>
        </w:rPr>
        <w:t>Олжа, яғни соғыс нәтижесінде мұсылмандардың иеліктеріне өткен мал-мүлікті, басқа да байлықты бөлу. Мысалы, Әнфал сүресінің аяттарында соғыс кезінде алған олжаның 1/5 "Аллаһқа, елшіге, жақындарға, жетімдерге, міскіндер мен жолаушыларға" деп олжаны 2-ге бөледі.</w:t>
      </w:r>
    </w:p>
    <w:p w:rsidR="003E656A" w:rsidRPr="00935905" w:rsidRDefault="00256028" w:rsidP="00751DEB">
      <w:pPr>
        <w:pStyle w:val="a3"/>
        <w:numPr>
          <w:ilvl w:val="0"/>
          <w:numId w:val="6"/>
        </w:numPr>
        <w:spacing w:after="0"/>
        <w:ind w:firstLine="851"/>
        <w:jc w:val="both"/>
        <w:rPr>
          <w:sz w:val="28"/>
          <w:szCs w:val="28"/>
          <w:lang w:val="kk-KZ"/>
        </w:rPr>
      </w:pPr>
      <w:r w:rsidRPr="00935905">
        <w:rPr>
          <w:sz w:val="28"/>
          <w:szCs w:val="28"/>
          <w:lang w:val="kk-KZ"/>
        </w:rPr>
        <w:t>Олжаның 1/5 жоғарыда айтылған топтарға беріледі, яғни мемлекеттің қазынасына түседі.</w:t>
      </w:r>
    </w:p>
    <w:p w:rsidR="00256028" w:rsidRPr="00935905" w:rsidRDefault="00256028" w:rsidP="00751DEB">
      <w:pPr>
        <w:pStyle w:val="a3"/>
        <w:numPr>
          <w:ilvl w:val="0"/>
          <w:numId w:val="6"/>
        </w:numPr>
        <w:spacing w:after="0"/>
        <w:ind w:firstLine="851"/>
        <w:jc w:val="both"/>
        <w:rPr>
          <w:sz w:val="28"/>
          <w:szCs w:val="28"/>
          <w:lang w:val="kk-KZ"/>
        </w:rPr>
      </w:pPr>
      <w:r w:rsidRPr="00935905">
        <w:rPr>
          <w:sz w:val="28"/>
          <w:szCs w:val="28"/>
          <w:lang w:val="kk-KZ"/>
        </w:rPr>
        <w:t>Қалған бөлігі соғысқа қатысқан жауынгерлерге үлестіріледі. Бұл шариғатта бекітілген заң.</w:t>
      </w:r>
    </w:p>
    <w:p w:rsidR="00256028" w:rsidRPr="00935905" w:rsidRDefault="00256028" w:rsidP="00751DEB">
      <w:pPr>
        <w:pStyle w:val="a3"/>
        <w:spacing w:after="0"/>
        <w:ind w:firstLine="851"/>
        <w:jc w:val="center"/>
        <w:rPr>
          <w:b/>
          <w:sz w:val="28"/>
          <w:szCs w:val="28"/>
          <w:lang w:val="kk-KZ"/>
        </w:rPr>
      </w:pPr>
      <w:r w:rsidRPr="00935905">
        <w:rPr>
          <w:b/>
          <w:sz w:val="28"/>
          <w:szCs w:val="28"/>
          <w:lang w:val="kk-KZ"/>
        </w:rPr>
        <w:t>Ислам мемлекетінің құрамына кірген жерлер</w:t>
      </w:r>
    </w:p>
    <w:p w:rsidR="00256028" w:rsidRPr="00935905" w:rsidRDefault="00256028" w:rsidP="00751DEB">
      <w:pPr>
        <w:pStyle w:val="a3"/>
        <w:numPr>
          <w:ilvl w:val="0"/>
          <w:numId w:val="8"/>
        </w:numPr>
        <w:spacing w:after="0"/>
        <w:ind w:firstLine="851"/>
        <w:jc w:val="both"/>
        <w:rPr>
          <w:sz w:val="28"/>
          <w:szCs w:val="28"/>
          <w:lang w:val="kk-KZ"/>
        </w:rPr>
      </w:pPr>
      <w:r w:rsidRPr="00935905">
        <w:rPr>
          <w:sz w:val="28"/>
          <w:szCs w:val="28"/>
          <w:lang w:val="kk-KZ"/>
        </w:rPr>
        <w:t xml:space="preserve">Мұсылман болып бейбіт түрге мүшеге қосылған жерлер. </w:t>
      </w:r>
    </w:p>
    <w:p w:rsidR="008275F3" w:rsidRDefault="00256028" w:rsidP="00751DEB">
      <w:pPr>
        <w:pStyle w:val="a3"/>
        <w:numPr>
          <w:ilvl w:val="0"/>
          <w:numId w:val="8"/>
        </w:numPr>
        <w:spacing w:after="0"/>
        <w:ind w:firstLine="851"/>
        <w:jc w:val="both"/>
        <w:rPr>
          <w:sz w:val="28"/>
          <w:szCs w:val="28"/>
          <w:lang w:val="kk-KZ"/>
        </w:rPr>
      </w:pPr>
      <w:r w:rsidRPr="00935905">
        <w:rPr>
          <w:sz w:val="28"/>
          <w:szCs w:val="28"/>
          <w:lang w:val="kk-KZ"/>
        </w:rPr>
        <w:t xml:space="preserve">Мұсылмандармен соғыспай, бейбіт түрде ислам дінінің құрамына кірген, өз діндерінде қалған, бұларға жеке жол салығы </w:t>
      </w:r>
      <w:r w:rsidRPr="00935905">
        <w:rPr>
          <w:b/>
          <w:sz w:val="28"/>
          <w:szCs w:val="28"/>
          <w:lang w:val="kk-KZ"/>
        </w:rPr>
        <w:t xml:space="preserve">дузия </w:t>
      </w:r>
      <w:r w:rsidRPr="00935905">
        <w:rPr>
          <w:sz w:val="28"/>
          <w:szCs w:val="28"/>
          <w:lang w:val="kk-KZ"/>
        </w:rPr>
        <w:t xml:space="preserve">және жер салығы </w:t>
      </w:r>
      <w:r w:rsidRPr="00935905">
        <w:rPr>
          <w:b/>
          <w:sz w:val="28"/>
          <w:szCs w:val="28"/>
          <w:lang w:val="kk-KZ"/>
        </w:rPr>
        <w:t xml:space="preserve">хараж </w:t>
      </w:r>
      <w:r w:rsidRPr="00935905">
        <w:rPr>
          <w:sz w:val="28"/>
          <w:szCs w:val="28"/>
          <w:lang w:val="kk-KZ"/>
        </w:rPr>
        <w:t>салығы салынады.</w:t>
      </w:r>
    </w:p>
    <w:p w:rsidR="00751DEB" w:rsidRPr="00935905" w:rsidRDefault="00751DEB" w:rsidP="00751DEB">
      <w:pPr>
        <w:pStyle w:val="a3"/>
        <w:spacing w:after="0"/>
        <w:ind w:left="2291"/>
        <w:jc w:val="both"/>
        <w:rPr>
          <w:sz w:val="28"/>
          <w:szCs w:val="28"/>
          <w:lang w:val="kk-KZ"/>
        </w:rPr>
      </w:pPr>
    </w:p>
    <w:p w:rsidR="008275F3" w:rsidRDefault="008275F3" w:rsidP="00751DEB">
      <w:pPr>
        <w:spacing w:after="0"/>
        <w:ind w:firstLine="851"/>
        <w:jc w:val="center"/>
        <w:rPr>
          <w:b/>
          <w:sz w:val="28"/>
          <w:szCs w:val="28"/>
          <w:lang w:val="kk-KZ"/>
        </w:rPr>
      </w:pPr>
      <w:r w:rsidRPr="00935905">
        <w:rPr>
          <w:b/>
          <w:sz w:val="28"/>
          <w:szCs w:val="28"/>
          <w:lang w:val="kk-KZ"/>
        </w:rPr>
        <w:t>7 дәріс. Кіші сахабалар жә</w:t>
      </w:r>
      <w:r w:rsidR="00751DEB">
        <w:rPr>
          <w:b/>
          <w:sz w:val="28"/>
          <w:szCs w:val="28"/>
          <w:lang w:val="kk-KZ"/>
        </w:rPr>
        <w:t xml:space="preserve">не табиғиндер кезіндегі шариғат </w:t>
      </w:r>
      <w:r w:rsidRPr="00935905">
        <w:rPr>
          <w:b/>
          <w:sz w:val="28"/>
          <w:szCs w:val="28"/>
          <w:lang w:val="kk-KZ"/>
        </w:rPr>
        <w:t>тарихы.</w:t>
      </w:r>
    </w:p>
    <w:p w:rsidR="00751DEB" w:rsidRPr="00935905" w:rsidRDefault="00751DEB" w:rsidP="00751DEB">
      <w:pPr>
        <w:spacing w:after="0"/>
        <w:ind w:firstLine="851"/>
        <w:jc w:val="center"/>
        <w:rPr>
          <w:b/>
          <w:sz w:val="28"/>
          <w:szCs w:val="28"/>
          <w:lang w:val="kk-KZ"/>
        </w:rPr>
      </w:pPr>
    </w:p>
    <w:p w:rsidR="008275F3" w:rsidRPr="00935905" w:rsidRDefault="008275F3" w:rsidP="00751DEB">
      <w:pPr>
        <w:spacing w:after="0"/>
        <w:ind w:firstLine="851"/>
        <w:jc w:val="both"/>
        <w:rPr>
          <w:sz w:val="28"/>
          <w:szCs w:val="28"/>
          <w:lang w:val="kk-KZ"/>
        </w:rPr>
      </w:pPr>
      <w:r w:rsidRPr="00935905">
        <w:rPr>
          <w:sz w:val="28"/>
          <w:szCs w:val="28"/>
          <w:lang w:val="kk-KZ"/>
        </w:rPr>
        <w:t xml:space="preserve">Ислам мемлекетінің билігі Мағауияның қолына өтуінен осы кезең басталады. Османның заманынан бастап Басраға, Куфаға, Шамға, Мысырға, Йеменге қоныс аударған сахабалар сол аймақтарда діни мәліметтер таратып, шәкірттер дайындады. Әр сахаба өзінің Мұхаммед пайғамбардан үйренген нәрселерін басқаларға жеткізді. </w:t>
      </w:r>
    </w:p>
    <w:p w:rsidR="008275F3" w:rsidRPr="00935905" w:rsidRDefault="008275F3" w:rsidP="00751DEB">
      <w:pPr>
        <w:pStyle w:val="a3"/>
        <w:numPr>
          <w:ilvl w:val="0"/>
          <w:numId w:val="9"/>
        </w:numPr>
        <w:spacing w:after="0"/>
        <w:ind w:firstLine="851"/>
        <w:jc w:val="both"/>
        <w:rPr>
          <w:sz w:val="28"/>
          <w:szCs w:val="28"/>
          <w:lang w:val="kk-KZ"/>
        </w:rPr>
      </w:pPr>
      <w:r w:rsidRPr="00935905">
        <w:rPr>
          <w:sz w:val="28"/>
          <w:szCs w:val="28"/>
          <w:lang w:val="kk-KZ"/>
        </w:rPr>
        <w:t xml:space="preserve">Мекке қаласында көптеген сахабалар өмір сүрді. Олардың арасындағы ең танымалы Абдолла ибн Аббас. Ол муджаһид Ата ибн Аби Рабах, Тауыс ибн Кисан сияқты табиғин </w:t>
      </w:r>
      <w:r w:rsidR="006165C7" w:rsidRPr="00935905">
        <w:rPr>
          <w:sz w:val="28"/>
          <w:szCs w:val="28"/>
          <w:lang w:val="kk-KZ"/>
        </w:rPr>
        <w:t>ғалымдарды дайындады.</w:t>
      </w:r>
    </w:p>
    <w:p w:rsidR="006165C7" w:rsidRPr="00935905" w:rsidRDefault="006165C7" w:rsidP="00751DEB">
      <w:pPr>
        <w:pStyle w:val="a3"/>
        <w:numPr>
          <w:ilvl w:val="0"/>
          <w:numId w:val="9"/>
        </w:numPr>
        <w:spacing w:after="0"/>
        <w:ind w:firstLine="851"/>
        <w:jc w:val="both"/>
        <w:rPr>
          <w:sz w:val="28"/>
          <w:szCs w:val="28"/>
          <w:lang w:val="kk-KZ"/>
        </w:rPr>
      </w:pPr>
      <w:r w:rsidRPr="00935905">
        <w:rPr>
          <w:sz w:val="28"/>
          <w:szCs w:val="28"/>
          <w:lang w:val="kk-KZ"/>
        </w:rPr>
        <w:lastRenderedPageBreak/>
        <w:t>Мәдина қаласы. Ислам мемлекетінің орталығы болғандықтан, ол жерде көптеген сахабалар өмір сүрді: Зәйд ибн Сәбид, Абдолла ибн Омар ибн әл-Хаттаб. Мәдинада өмір сүрген сахабалардан тәлім алған атақты табиғиндерден Сағид ибн Мусалаб, Уруа ибн Зүбейр.</w:t>
      </w:r>
    </w:p>
    <w:p w:rsidR="006165C7" w:rsidRPr="00935905" w:rsidRDefault="006165C7" w:rsidP="00751DEB">
      <w:pPr>
        <w:pStyle w:val="a3"/>
        <w:numPr>
          <w:ilvl w:val="0"/>
          <w:numId w:val="9"/>
        </w:numPr>
        <w:spacing w:after="0"/>
        <w:ind w:firstLine="851"/>
        <w:jc w:val="both"/>
        <w:rPr>
          <w:sz w:val="28"/>
          <w:szCs w:val="28"/>
          <w:lang w:val="kk-KZ"/>
        </w:rPr>
      </w:pPr>
      <w:r w:rsidRPr="00935905">
        <w:rPr>
          <w:sz w:val="28"/>
          <w:szCs w:val="28"/>
          <w:lang w:val="kk-KZ"/>
        </w:rPr>
        <w:t xml:space="preserve">Куфа қаласы. Али ибн Абу Талиб, Абдолла ибн Масғұд. Шәкірттері: Әлль Қама, Әссуад, Масрұқ, Шағби, Нахағин, </w:t>
      </w:r>
      <w:r w:rsidR="0089356B" w:rsidRPr="00935905">
        <w:rPr>
          <w:sz w:val="28"/>
          <w:szCs w:val="28"/>
          <w:lang w:val="kk-KZ"/>
        </w:rPr>
        <w:t>Сағид ибн Жүбейр.</w:t>
      </w:r>
    </w:p>
    <w:p w:rsidR="0089356B" w:rsidRPr="00935905" w:rsidRDefault="0089356B" w:rsidP="00751DEB">
      <w:pPr>
        <w:pStyle w:val="a3"/>
        <w:numPr>
          <w:ilvl w:val="0"/>
          <w:numId w:val="9"/>
        </w:numPr>
        <w:spacing w:after="0"/>
        <w:ind w:firstLine="851"/>
        <w:jc w:val="both"/>
        <w:rPr>
          <w:sz w:val="28"/>
          <w:szCs w:val="28"/>
          <w:lang w:val="kk-KZ"/>
        </w:rPr>
      </w:pPr>
      <w:r w:rsidRPr="00935905">
        <w:rPr>
          <w:sz w:val="28"/>
          <w:szCs w:val="28"/>
          <w:lang w:val="kk-KZ"/>
        </w:rPr>
        <w:t xml:space="preserve">Басра қаласы. Әбу Мұса әл-Ашғари, Әнәс ибн Малик. Шәкірттері: Әбул Хасан Басри, Мұхаммад ибн Сирин(түс жорушы ғалым) </w:t>
      </w:r>
    </w:p>
    <w:p w:rsidR="0089356B" w:rsidRPr="00935905" w:rsidRDefault="0089356B" w:rsidP="00751DEB">
      <w:pPr>
        <w:pStyle w:val="a3"/>
        <w:numPr>
          <w:ilvl w:val="0"/>
          <w:numId w:val="9"/>
        </w:numPr>
        <w:spacing w:after="0"/>
        <w:ind w:firstLine="851"/>
        <w:jc w:val="both"/>
        <w:rPr>
          <w:sz w:val="28"/>
          <w:szCs w:val="28"/>
          <w:lang w:val="kk-KZ"/>
        </w:rPr>
      </w:pPr>
      <w:r w:rsidRPr="00935905">
        <w:rPr>
          <w:sz w:val="28"/>
          <w:szCs w:val="28"/>
          <w:lang w:val="kk-KZ"/>
        </w:rPr>
        <w:t>Шам қаласы. Мағауйя, Әбу Дарда. Шәкірттері: Хаулани, Омар ибн Абдул Азиз, Имам Ауғази.</w:t>
      </w:r>
    </w:p>
    <w:p w:rsidR="0089356B" w:rsidRPr="00935905" w:rsidRDefault="0089356B" w:rsidP="00751DEB">
      <w:pPr>
        <w:pStyle w:val="a3"/>
        <w:numPr>
          <w:ilvl w:val="0"/>
          <w:numId w:val="9"/>
        </w:numPr>
        <w:spacing w:after="0"/>
        <w:ind w:firstLine="851"/>
        <w:jc w:val="both"/>
        <w:rPr>
          <w:sz w:val="28"/>
          <w:szCs w:val="28"/>
          <w:lang w:val="kk-KZ"/>
        </w:rPr>
      </w:pPr>
      <w:r w:rsidRPr="00935905">
        <w:rPr>
          <w:sz w:val="28"/>
          <w:szCs w:val="28"/>
          <w:lang w:val="kk-KZ"/>
        </w:rPr>
        <w:t>Мысыр қаласы. Абдолла ибн Амр, Ибн Асс. Шәкірттері: Язид ибн Хабиб.</w:t>
      </w:r>
    </w:p>
    <w:p w:rsidR="0089356B" w:rsidRDefault="0089356B" w:rsidP="00751DEB">
      <w:pPr>
        <w:pStyle w:val="a3"/>
        <w:numPr>
          <w:ilvl w:val="0"/>
          <w:numId w:val="9"/>
        </w:numPr>
        <w:spacing w:after="0"/>
        <w:ind w:firstLine="851"/>
        <w:jc w:val="both"/>
        <w:rPr>
          <w:sz w:val="28"/>
          <w:szCs w:val="28"/>
          <w:lang w:val="kk-KZ"/>
        </w:rPr>
      </w:pPr>
      <w:r w:rsidRPr="00935905">
        <w:rPr>
          <w:sz w:val="28"/>
          <w:szCs w:val="28"/>
          <w:lang w:val="kk-KZ"/>
        </w:rPr>
        <w:t xml:space="preserve">Йемен. Муаз ибн Жабағ. Шәкірттері: Метрав ибн </w:t>
      </w:r>
      <w:r w:rsidR="00902EC5" w:rsidRPr="00935905">
        <w:rPr>
          <w:sz w:val="28"/>
          <w:szCs w:val="28"/>
          <w:lang w:val="kk-KZ"/>
        </w:rPr>
        <w:t>Мәзин, Абдуразақ ибн Хумам.</w:t>
      </w:r>
    </w:p>
    <w:p w:rsidR="00751DEB" w:rsidRPr="00935905" w:rsidRDefault="00751DEB" w:rsidP="00751DEB">
      <w:pPr>
        <w:pStyle w:val="a3"/>
        <w:spacing w:after="0"/>
        <w:ind w:left="1644"/>
        <w:jc w:val="both"/>
        <w:rPr>
          <w:sz w:val="28"/>
          <w:szCs w:val="28"/>
          <w:lang w:val="kk-KZ"/>
        </w:rPr>
      </w:pPr>
    </w:p>
    <w:p w:rsidR="00902EC5" w:rsidRDefault="00902EC5" w:rsidP="00751DEB">
      <w:pPr>
        <w:spacing w:after="0"/>
        <w:ind w:left="73" w:firstLine="851"/>
        <w:jc w:val="center"/>
        <w:rPr>
          <w:b/>
          <w:sz w:val="28"/>
          <w:szCs w:val="28"/>
          <w:lang w:val="kk-KZ"/>
        </w:rPr>
      </w:pPr>
      <w:r w:rsidRPr="00935905">
        <w:rPr>
          <w:b/>
          <w:sz w:val="28"/>
          <w:szCs w:val="28"/>
          <w:lang w:val="kk-KZ"/>
        </w:rPr>
        <w:t>8 дәріс. Ой-пікір және хадис мектебінің қалыптасуы.</w:t>
      </w:r>
    </w:p>
    <w:p w:rsidR="00751DEB" w:rsidRPr="00935905" w:rsidRDefault="00751DEB" w:rsidP="00751DEB">
      <w:pPr>
        <w:spacing w:after="0"/>
        <w:ind w:left="73" w:firstLine="851"/>
        <w:jc w:val="center"/>
        <w:rPr>
          <w:b/>
          <w:sz w:val="28"/>
          <w:szCs w:val="28"/>
          <w:lang w:val="kk-KZ"/>
        </w:rPr>
      </w:pPr>
    </w:p>
    <w:p w:rsidR="00902EC5" w:rsidRPr="00935905" w:rsidRDefault="00902EC5" w:rsidP="00751DEB">
      <w:pPr>
        <w:spacing w:after="0"/>
        <w:ind w:left="73" w:firstLine="851"/>
        <w:jc w:val="both"/>
        <w:rPr>
          <w:sz w:val="28"/>
          <w:szCs w:val="28"/>
          <w:lang w:val="kk-KZ"/>
        </w:rPr>
      </w:pPr>
      <w:r w:rsidRPr="00935905">
        <w:rPr>
          <w:sz w:val="28"/>
          <w:szCs w:val="28"/>
          <w:lang w:val="kk-KZ"/>
        </w:rPr>
        <w:t xml:space="preserve">Куфа қаласында  Абдолла ибн Масғұд негізін қалаған үлкен ғылыми мектеп қалыптасты. Бұл мектеп шариғат заңдарын шығару кезінде төмендегі принциптерді басшылыққа алды. </w:t>
      </w:r>
    </w:p>
    <w:p w:rsidR="00902EC5" w:rsidRPr="00935905" w:rsidRDefault="00902EC5" w:rsidP="00751DEB">
      <w:pPr>
        <w:pStyle w:val="a3"/>
        <w:numPr>
          <w:ilvl w:val="0"/>
          <w:numId w:val="10"/>
        </w:numPr>
        <w:spacing w:after="0"/>
        <w:ind w:firstLine="851"/>
        <w:jc w:val="both"/>
        <w:rPr>
          <w:sz w:val="28"/>
          <w:szCs w:val="28"/>
          <w:lang w:val="kk-KZ"/>
        </w:rPr>
      </w:pPr>
      <w:r w:rsidRPr="00935905">
        <w:rPr>
          <w:sz w:val="28"/>
          <w:szCs w:val="28"/>
          <w:lang w:val="kk-KZ"/>
        </w:rPr>
        <w:t>Хадисті зерттеп дұрыс не бұрыстығын анықтағанға дейін ол хадистің негізінде үкім шығармайтын.</w:t>
      </w:r>
    </w:p>
    <w:p w:rsidR="000A17E5" w:rsidRPr="00935905" w:rsidRDefault="000A17E5" w:rsidP="00751DEB">
      <w:pPr>
        <w:pStyle w:val="a3"/>
        <w:numPr>
          <w:ilvl w:val="0"/>
          <w:numId w:val="10"/>
        </w:numPr>
        <w:spacing w:after="0"/>
        <w:ind w:firstLine="851"/>
        <w:jc w:val="both"/>
        <w:rPr>
          <w:sz w:val="28"/>
          <w:szCs w:val="28"/>
          <w:lang w:val="kk-KZ"/>
        </w:rPr>
      </w:pPr>
      <w:r w:rsidRPr="00935905">
        <w:rPr>
          <w:sz w:val="28"/>
          <w:szCs w:val="28"/>
          <w:lang w:val="kk-KZ"/>
        </w:rPr>
        <w:t>Ойша мәселелер ойлап  тауып, солардың үкімдерін зерттейтін.</w:t>
      </w:r>
    </w:p>
    <w:p w:rsidR="000A17E5" w:rsidRPr="00935905" w:rsidRDefault="000A17E5" w:rsidP="00751DEB">
      <w:pPr>
        <w:spacing w:after="0"/>
        <w:ind w:left="73" w:firstLine="851"/>
        <w:jc w:val="both"/>
        <w:rPr>
          <w:sz w:val="28"/>
          <w:szCs w:val="28"/>
          <w:lang w:val="kk-KZ"/>
        </w:rPr>
      </w:pPr>
      <w:r w:rsidRPr="00935905">
        <w:rPr>
          <w:sz w:val="28"/>
          <w:szCs w:val="28"/>
          <w:lang w:val="kk-KZ"/>
        </w:rPr>
        <w:t>Бұл ғылыми мектеп мәдрас әтураль немесе мадрал әту куфа деп те аталады. Бұл ғылыми мектептің пайда болуының алғы шарттары:</w:t>
      </w:r>
    </w:p>
    <w:p w:rsidR="000A17E5" w:rsidRPr="00935905" w:rsidRDefault="000A17E5" w:rsidP="00751DEB">
      <w:pPr>
        <w:pStyle w:val="a3"/>
        <w:numPr>
          <w:ilvl w:val="0"/>
          <w:numId w:val="11"/>
        </w:numPr>
        <w:spacing w:after="0"/>
        <w:ind w:firstLine="851"/>
        <w:jc w:val="both"/>
        <w:rPr>
          <w:sz w:val="28"/>
          <w:szCs w:val="28"/>
          <w:lang w:val="kk-KZ"/>
        </w:rPr>
      </w:pPr>
      <w:r w:rsidRPr="00935905">
        <w:rPr>
          <w:sz w:val="28"/>
          <w:szCs w:val="28"/>
          <w:lang w:val="kk-KZ"/>
        </w:rPr>
        <w:t xml:space="preserve">Абдолла ибн Мағсұдтың үкім шығарудағы әдіс-тәсілдері. </w:t>
      </w:r>
    </w:p>
    <w:p w:rsidR="000A17E5" w:rsidRPr="00935905" w:rsidRDefault="000A17E5" w:rsidP="00751DEB">
      <w:pPr>
        <w:pStyle w:val="a3"/>
        <w:numPr>
          <w:ilvl w:val="0"/>
          <w:numId w:val="11"/>
        </w:numPr>
        <w:spacing w:after="0"/>
        <w:ind w:firstLine="851"/>
        <w:jc w:val="both"/>
        <w:rPr>
          <w:sz w:val="28"/>
          <w:szCs w:val="28"/>
          <w:lang w:val="kk-KZ"/>
        </w:rPr>
      </w:pPr>
      <w:r w:rsidRPr="00935905">
        <w:rPr>
          <w:sz w:val="28"/>
          <w:szCs w:val="28"/>
          <w:lang w:val="kk-KZ"/>
        </w:rPr>
        <w:t>Ирак аймағында хадистердің салыстырмалы түрде аз болуы.</w:t>
      </w:r>
    </w:p>
    <w:p w:rsidR="000A17E5" w:rsidRPr="00935905" w:rsidRDefault="000A17E5" w:rsidP="00751DEB">
      <w:pPr>
        <w:pStyle w:val="a3"/>
        <w:numPr>
          <w:ilvl w:val="0"/>
          <w:numId w:val="11"/>
        </w:numPr>
        <w:spacing w:after="0"/>
        <w:ind w:firstLine="851"/>
        <w:jc w:val="both"/>
        <w:rPr>
          <w:sz w:val="28"/>
          <w:szCs w:val="28"/>
          <w:lang w:val="kk-KZ"/>
        </w:rPr>
      </w:pPr>
      <w:r w:rsidRPr="00935905">
        <w:rPr>
          <w:sz w:val="28"/>
          <w:szCs w:val="28"/>
          <w:lang w:val="kk-KZ"/>
        </w:rPr>
        <w:t xml:space="preserve">Ирак аймағында әр түрлі дін, мәдениет өкілдері өміп сүрді. Олардың көптеген әдет-ғұрыптарына, салт-дәстүрлеріне, діндеріне қатысты сұрақтары болатын. Бұл сұрақтардың көпшілігінің жауабы Құран мен хадисте келмеген. </w:t>
      </w:r>
      <w:r w:rsidR="00401EF1" w:rsidRPr="00935905">
        <w:rPr>
          <w:sz w:val="28"/>
          <w:szCs w:val="28"/>
          <w:lang w:val="kk-KZ"/>
        </w:rPr>
        <w:t>Сондықтан ғалымдар Құран мен сүннетте келген бойы қағидаттар негізінде зерттеу жүргізуге үкім шығаратын болған.</w:t>
      </w:r>
    </w:p>
    <w:p w:rsidR="00401EF1" w:rsidRDefault="00401EF1" w:rsidP="00751DEB">
      <w:pPr>
        <w:pStyle w:val="a3"/>
        <w:numPr>
          <w:ilvl w:val="0"/>
          <w:numId w:val="11"/>
        </w:numPr>
        <w:spacing w:after="0"/>
        <w:ind w:firstLine="851"/>
        <w:jc w:val="both"/>
        <w:rPr>
          <w:sz w:val="28"/>
          <w:szCs w:val="28"/>
          <w:lang w:val="kk-KZ"/>
        </w:rPr>
      </w:pPr>
      <w:r w:rsidRPr="00935905">
        <w:rPr>
          <w:sz w:val="28"/>
          <w:szCs w:val="28"/>
          <w:lang w:val="kk-KZ"/>
        </w:rPr>
        <w:t xml:space="preserve">Ирак аймағы, сонымен қатар әртүрлі ағымдардың да орталығы болды. Шииттер, Хауариждер өмір сүрді. Олардың дәлелдері </w:t>
      </w:r>
      <w:r w:rsidRPr="00935905">
        <w:rPr>
          <w:sz w:val="28"/>
          <w:szCs w:val="28"/>
          <w:lang w:val="kk-KZ"/>
        </w:rPr>
        <w:lastRenderedPageBreak/>
        <w:t>мен дәйектеріне ғылыми тұрғыдан ұтымды жауап беру үшін ғалымдар ой-пікірге жүгінді.</w:t>
      </w:r>
    </w:p>
    <w:p w:rsidR="00401EF1" w:rsidRPr="00935905" w:rsidRDefault="00401EF1" w:rsidP="00751DEB">
      <w:pPr>
        <w:spacing w:after="0"/>
        <w:ind w:left="73" w:firstLine="851"/>
        <w:jc w:val="center"/>
        <w:rPr>
          <w:b/>
          <w:sz w:val="28"/>
          <w:szCs w:val="28"/>
          <w:lang w:val="kk-KZ"/>
        </w:rPr>
      </w:pPr>
      <w:r w:rsidRPr="00935905">
        <w:rPr>
          <w:b/>
          <w:sz w:val="28"/>
          <w:szCs w:val="28"/>
          <w:lang w:val="kk-KZ"/>
        </w:rPr>
        <w:t>Хижазда негізі қалыптасқан хадис мектебі.</w:t>
      </w:r>
    </w:p>
    <w:p w:rsidR="00401EF1" w:rsidRPr="00935905" w:rsidRDefault="00401EF1" w:rsidP="00751DEB">
      <w:pPr>
        <w:spacing w:after="0"/>
        <w:ind w:left="73" w:firstLine="851"/>
        <w:jc w:val="both"/>
        <w:rPr>
          <w:sz w:val="28"/>
          <w:szCs w:val="28"/>
          <w:lang w:val="kk-KZ"/>
        </w:rPr>
      </w:pPr>
      <w:r w:rsidRPr="00935905">
        <w:rPr>
          <w:sz w:val="28"/>
          <w:szCs w:val="28"/>
          <w:lang w:val="kk-KZ"/>
        </w:rPr>
        <w:t xml:space="preserve">Хижаз аймағы бір ғана ұлттың </w:t>
      </w:r>
      <w:r w:rsidR="003E6EC5" w:rsidRPr="00935905">
        <w:rPr>
          <w:sz w:val="28"/>
          <w:szCs w:val="28"/>
          <w:lang w:val="kk-KZ"/>
        </w:rPr>
        <w:t xml:space="preserve">өмір сүретін аймағы болғандықтан ол жерде ұлтаралық, әдет-ғұрып, салт-дәстүрге қатысты мәселелер туындаған жоқ. Бұр аймақта өмір сүрген адамдар сахабалардың ұрпағы болатын. Олар діни мәселелерді өздерінің әкелері мен аталары және әжерелі мен аналарынан үйренген. Сондықтан бұл діни мәселелер көтерілетін болса оған жауапты табу оңай болатын. Сонымен қатар, Хижаз аймағында діни ілім таратқан атақты сахаба Ибн Омар үкім шығару кезінде өз ой-пікірін аз қолданатын. </w:t>
      </w:r>
    </w:p>
    <w:p w:rsidR="003E6EC5" w:rsidRPr="00935905" w:rsidRDefault="003E6EC5" w:rsidP="00751DEB">
      <w:pPr>
        <w:spacing w:after="0"/>
        <w:ind w:left="73" w:firstLine="851"/>
        <w:jc w:val="both"/>
        <w:rPr>
          <w:b/>
          <w:sz w:val="28"/>
          <w:szCs w:val="28"/>
          <w:lang w:val="kk-KZ"/>
        </w:rPr>
      </w:pPr>
      <w:r w:rsidRPr="00935905">
        <w:rPr>
          <w:b/>
          <w:sz w:val="28"/>
          <w:szCs w:val="28"/>
          <w:lang w:val="kk-KZ"/>
        </w:rPr>
        <w:t>Хадис мектебінің пайда болуының алғышарттары:</w:t>
      </w:r>
    </w:p>
    <w:p w:rsidR="003E6EC5" w:rsidRPr="00935905" w:rsidRDefault="003E6EC5" w:rsidP="00751DEB">
      <w:pPr>
        <w:pStyle w:val="a3"/>
        <w:numPr>
          <w:ilvl w:val="0"/>
          <w:numId w:val="12"/>
        </w:numPr>
        <w:spacing w:after="0"/>
        <w:ind w:firstLine="851"/>
        <w:jc w:val="both"/>
        <w:rPr>
          <w:sz w:val="28"/>
          <w:szCs w:val="28"/>
          <w:lang w:val="kk-KZ"/>
        </w:rPr>
      </w:pPr>
      <w:r w:rsidRPr="00935905">
        <w:rPr>
          <w:sz w:val="28"/>
          <w:szCs w:val="28"/>
          <w:lang w:val="kk-KZ"/>
        </w:rPr>
        <w:t>Абдолла ибн Омар сияқты ұстаздарының үкім шығарудағы ұстанымы.</w:t>
      </w:r>
    </w:p>
    <w:p w:rsidR="003E6EC5" w:rsidRPr="00935905" w:rsidRDefault="003E6EC5" w:rsidP="00751DEB">
      <w:pPr>
        <w:pStyle w:val="a3"/>
        <w:numPr>
          <w:ilvl w:val="0"/>
          <w:numId w:val="12"/>
        </w:numPr>
        <w:spacing w:after="0"/>
        <w:ind w:firstLine="851"/>
        <w:jc w:val="both"/>
        <w:rPr>
          <w:sz w:val="28"/>
          <w:szCs w:val="28"/>
          <w:lang w:val="kk-KZ"/>
        </w:rPr>
      </w:pPr>
      <w:r w:rsidRPr="00935905">
        <w:rPr>
          <w:sz w:val="28"/>
          <w:szCs w:val="28"/>
          <w:lang w:val="kk-KZ"/>
        </w:rPr>
        <w:t>Хижаз аймағында хадистердің көп болуы.</w:t>
      </w:r>
    </w:p>
    <w:p w:rsidR="003E6EC5" w:rsidRPr="00935905" w:rsidRDefault="003E6EC5" w:rsidP="00751DEB">
      <w:pPr>
        <w:pStyle w:val="a3"/>
        <w:numPr>
          <w:ilvl w:val="0"/>
          <w:numId w:val="12"/>
        </w:numPr>
        <w:spacing w:after="0"/>
        <w:ind w:firstLine="851"/>
        <w:jc w:val="both"/>
        <w:rPr>
          <w:sz w:val="28"/>
          <w:szCs w:val="28"/>
          <w:lang w:val="kk-KZ"/>
        </w:rPr>
      </w:pPr>
      <w:r w:rsidRPr="00935905">
        <w:rPr>
          <w:sz w:val="28"/>
          <w:szCs w:val="28"/>
          <w:lang w:val="kk-KZ"/>
        </w:rPr>
        <w:t>Әртүрлі діни, саяси ағымдардың болмауы себебінен, бұл аймақта жалған хадистер болған жоқ.</w:t>
      </w:r>
    </w:p>
    <w:p w:rsidR="00401EF1" w:rsidRPr="00935905" w:rsidRDefault="002F28B5" w:rsidP="00751DEB">
      <w:pPr>
        <w:spacing w:after="0"/>
        <w:ind w:left="73" w:firstLine="851"/>
        <w:jc w:val="both"/>
        <w:rPr>
          <w:b/>
          <w:sz w:val="28"/>
          <w:szCs w:val="28"/>
          <w:lang w:val="kk-KZ"/>
        </w:rPr>
      </w:pPr>
      <w:r w:rsidRPr="00935905">
        <w:rPr>
          <w:b/>
          <w:sz w:val="28"/>
          <w:szCs w:val="28"/>
          <w:lang w:val="kk-KZ"/>
        </w:rPr>
        <w:t>Хадис мектебінің ерекшеліктері:</w:t>
      </w:r>
    </w:p>
    <w:p w:rsidR="002F28B5" w:rsidRPr="00935905" w:rsidRDefault="002F28B5" w:rsidP="00751DEB">
      <w:pPr>
        <w:pStyle w:val="a3"/>
        <w:numPr>
          <w:ilvl w:val="0"/>
          <w:numId w:val="14"/>
        </w:numPr>
        <w:spacing w:after="0"/>
        <w:ind w:firstLine="851"/>
        <w:jc w:val="both"/>
        <w:rPr>
          <w:sz w:val="28"/>
          <w:szCs w:val="28"/>
          <w:lang w:val="kk-KZ"/>
        </w:rPr>
      </w:pPr>
      <w:r w:rsidRPr="00935905">
        <w:rPr>
          <w:sz w:val="28"/>
          <w:szCs w:val="28"/>
          <w:lang w:val="kk-KZ"/>
        </w:rPr>
        <w:t>Көп сұрақты жақтыртпау</w:t>
      </w:r>
    </w:p>
    <w:p w:rsidR="002F28B5" w:rsidRPr="00935905" w:rsidRDefault="002F28B5" w:rsidP="00751DEB">
      <w:pPr>
        <w:pStyle w:val="a3"/>
        <w:numPr>
          <w:ilvl w:val="0"/>
          <w:numId w:val="14"/>
        </w:numPr>
        <w:spacing w:after="0"/>
        <w:ind w:firstLine="851"/>
        <w:jc w:val="both"/>
        <w:rPr>
          <w:sz w:val="28"/>
          <w:szCs w:val="28"/>
          <w:lang w:val="kk-KZ"/>
        </w:rPr>
      </w:pPr>
      <w:r w:rsidRPr="00935905">
        <w:rPr>
          <w:sz w:val="28"/>
          <w:szCs w:val="28"/>
          <w:lang w:val="kk-KZ"/>
        </w:rPr>
        <w:t>Хадистерді басшылыққа алу, өздерінің пікірлерін аз қолдану.</w:t>
      </w:r>
    </w:p>
    <w:p w:rsidR="002F28B5" w:rsidRPr="00935905" w:rsidRDefault="002F28B5" w:rsidP="00751DEB">
      <w:pPr>
        <w:spacing w:after="0"/>
        <w:ind w:firstLine="851"/>
        <w:jc w:val="both"/>
        <w:rPr>
          <w:b/>
          <w:sz w:val="28"/>
          <w:szCs w:val="28"/>
          <w:lang w:val="kk-KZ"/>
        </w:rPr>
      </w:pPr>
      <w:r w:rsidRPr="00935905">
        <w:rPr>
          <w:b/>
          <w:sz w:val="28"/>
          <w:szCs w:val="28"/>
          <w:lang w:val="kk-KZ"/>
        </w:rPr>
        <w:t>2 мектеп арасында пікір-талас тудырған кейбір мәселелер:</w:t>
      </w:r>
    </w:p>
    <w:p w:rsidR="002F28B5" w:rsidRPr="00935905" w:rsidRDefault="002F28B5" w:rsidP="00751DEB">
      <w:pPr>
        <w:pStyle w:val="a3"/>
        <w:spacing w:after="0"/>
        <w:ind w:firstLine="851"/>
        <w:jc w:val="both"/>
        <w:rPr>
          <w:sz w:val="28"/>
          <w:szCs w:val="28"/>
          <w:lang w:val="kk-KZ"/>
        </w:rPr>
      </w:pPr>
      <w:r w:rsidRPr="00935905">
        <w:rPr>
          <w:sz w:val="28"/>
          <w:szCs w:val="28"/>
          <w:lang w:val="kk-KZ"/>
        </w:rPr>
        <w:t>Намазда имамға ұюп тұрып құран оқу мәселесі.</w:t>
      </w:r>
    </w:p>
    <w:p w:rsidR="002F28B5" w:rsidRPr="00935905" w:rsidRDefault="002F28B5" w:rsidP="00751DEB">
      <w:pPr>
        <w:pStyle w:val="a3"/>
        <w:numPr>
          <w:ilvl w:val="0"/>
          <w:numId w:val="15"/>
        </w:numPr>
        <w:spacing w:after="0"/>
        <w:ind w:firstLine="851"/>
        <w:jc w:val="both"/>
        <w:rPr>
          <w:sz w:val="28"/>
          <w:szCs w:val="28"/>
          <w:lang w:val="kk-KZ"/>
        </w:rPr>
      </w:pPr>
      <w:r w:rsidRPr="00935905">
        <w:rPr>
          <w:sz w:val="28"/>
          <w:szCs w:val="28"/>
          <w:lang w:val="kk-KZ"/>
        </w:rPr>
        <w:t>Иран ой-пікір мектебінің үкімі бойынша имамға ұйыған адам намазда құран оқымайды.</w:t>
      </w:r>
    </w:p>
    <w:p w:rsidR="002F28B5" w:rsidRPr="00935905" w:rsidRDefault="002F28B5" w:rsidP="00751DEB">
      <w:pPr>
        <w:pStyle w:val="a3"/>
        <w:numPr>
          <w:ilvl w:val="0"/>
          <w:numId w:val="15"/>
        </w:numPr>
        <w:spacing w:after="0"/>
        <w:ind w:firstLine="851"/>
        <w:jc w:val="both"/>
        <w:rPr>
          <w:sz w:val="28"/>
          <w:szCs w:val="28"/>
          <w:lang w:val="kk-KZ"/>
        </w:rPr>
      </w:pPr>
      <w:r w:rsidRPr="00935905">
        <w:rPr>
          <w:sz w:val="28"/>
          <w:szCs w:val="28"/>
          <w:lang w:val="kk-KZ"/>
        </w:rPr>
        <w:t>Хижаздың хадис мектебінің үкімі бойынша иманға ұйыған адам да құран оқу керек.</w:t>
      </w:r>
    </w:p>
    <w:p w:rsidR="00D51FA3" w:rsidRPr="00935905" w:rsidRDefault="002F28B5" w:rsidP="00751DEB">
      <w:pPr>
        <w:spacing w:after="0"/>
        <w:ind w:firstLine="851"/>
        <w:jc w:val="both"/>
        <w:rPr>
          <w:sz w:val="28"/>
          <w:szCs w:val="28"/>
          <w:lang w:val="kk-KZ"/>
        </w:rPr>
      </w:pPr>
      <w:r w:rsidRPr="00935905">
        <w:rPr>
          <w:sz w:val="28"/>
          <w:szCs w:val="28"/>
          <w:lang w:val="kk-KZ"/>
        </w:rPr>
        <w:t>Намазда отырған кезде сол аяқтың үсті</w:t>
      </w:r>
      <w:r w:rsidR="00D51FA3" w:rsidRPr="00935905">
        <w:rPr>
          <w:sz w:val="28"/>
          <w:szCs w:val="28"/>
          <w:lang w:val="kk-KZ"/>
        </w:rPr>
        <w:t>нде мен немесе жерге отырады ма?</w:t>
      </w:r>
    </w:p>
    <w:p w:rsidR="00D51FA3" w:rsidRPr="00935905" w:rsidRDefault="00D51FA3" w:rsidP="00751DEB">
      <w:pPr>
        <w:pStyle w:val="a3"/>
        <w:numPr>
          <w:ilvl w:val="0"/>
          <w:numId w:val="16"/>
        </w:numPr>
        <w:spacing w:after="0"/>
        <w:ind w:firstLine="851"/>
        <w:jc w:val="both"/>
        <w:rPr>
          <w:sz w:val="28"/>
          <w:szCs w:val="28"/>
          <w:lang w:val="kk-KZ"/>
        </w:rPr>
      </w:pPr>
      <w:r w:rsidRPr="00935905">
        <w:rPr>
          <w:sz w:val="28"/>
          <w:szCs w:val="28"/>
          <w:lang w:val="kk-KZ"/>
        </w:rPr>
        <w:t>Ой-пікір мектебі бойынша сол аяқтың үстіне отырады</w:t>
      </w:r>
    </w:p>
    <w:p w:rsidR="00D51FA3" w:rsidRPr="00935905" w:rsidRDefault="00D51FA3" w:rsidP="00751DEB">
      <w:pPr>
        <w:pStyle w:val="a3"/>
        <w:numPr>
          <w:ilvl w:val="0"/>
          <w:numId w:val="16"/>
        </w:numPr>
        <w:spacing w:after="0"/>
        <w:ind w:firstLine="851"/>
        <w:jc w:val="both"/>
        <w:rPr>
          <w:sz w:val="28"/>
          <w:szCs w:val="28"/>
          <w:lang w:val="kk-KZ"/>
        </w:rPr>
      </w:pPr>
      <w:r w:rsidRPr="00935905">
        <w:rPr>
          <w:sz w:val="28"/>
          <w:szCs w:val="28"/>
          <w:lang w:val="kk-KZ"/>
        </w:rPr>
        <w:t>Хадис мектебі бойынша жерге отырады</w:t>
      </w:r>
    </w:p>
    <w:p w:rsidR="00D51FA3" w:rsidRPr="00935905" w:rsidRDefault="00D51FA3" w:rsidP="00751DEB">
      <w:pPr>
        <w:spacing w:after="0"/>
        <w:ind w:firstLine="851"/>
        <w:jc w:val="both"/>
        <w:rPr>
          <w:sz w:val="28"/>
          <w:szCs w:val="28"/>
          <w:lang w:val="kk-KZ"/>
        </w:rPr>
      </w:pPr>
      <w:r w:rsidRPr="00935905">
        <w:rPr>
          <w:sz w:val="28"/>
          <w:szCs w:val="28"/>
          <w:lang w:val="kk-KZ"/>
        </w:rPr>
        <w:t>Қазылық кезінде ант ішу</w:t>
      </w:r>
    </w:p>
    <w:p w:rsidR="00D51FA3" w:rsidRPr="00935905" w:rsidRDefault="00D51FA3" w:rsidP="00751DEB">
      <w:pPr>
        <w:pStyle w:val="a3"/>
        <w:numPr>
          <w:ilvl w:val="0"/>
          <w:numId w:val="17"/>
        </w:numPr>
        <w:spacing w:after="0"/>
        <w:ind w:firstLine="851"/>
        <w:jc w:val="both"/>
        <w:rPr>
          <w:sz w:val="28"/>
          <w:szCs w:val="28"/>
          <w:lang w:val="kk-KZ"/>
        </w:rPr>
      </w:pPr>
      <w:r w:rsidRPr="00935905">
        <w:rPr>
          <w:sz w:val="28"/>
          <w:szCs w:val="28"/>
          <w:lang w:val="kk-KZ"/>
        </w:rPr>
        <w:t>Хадис мектебінің пікірі бойынша куәгер куәлік келтіруімен қатар ант ішуі керек</w:t>
      </w:r>
    </w:p>
    <w:p w:rsidR="00D51FA3" w:rsidRDefault="00D51FA3" w:rsidP="00751DEB">
      <w:pPr>
        <w:pStyle w:val="a3"/>
        <w:numPr>
          <w:ilvl w:val="0"/>
          <w:numId w:val="17"/>
        </w:numPr>
        <w:spacing w:after="0"/>
        <w:ind w:firstLine="851"/>
        <w:jc w:val="both"/>
        <w:rPr>
          <w:sz w:val="28"/>
          <w:szCs w:val="28"/>
          <w:lang w:val="kk-KZ"/>
        </w:rPr>
      </w:pPr>
      <w:r w:rsidRPr="00935905">
        <w:rPr>
          <w:sz w:val="28"/>
          <w:szCs w:val="28"/>
          <w:lang w:val="kk-KZ"/>
        </w:rPr>
        <w:t>Ирак мектебі бойынша куәлігі жеткілікті, анты қажет емес</w:t>
      </w:r>
    </w:p>
    <w:p w:rsidR="00751DEB" w:rsidRPr="00935905" w:rsidRDefault="00751DEB" w:rsidP="00751DEB">
      <w:pPr>
        <w:pStyle w:val="a3"/>
        <w:spacing w:after="0"/>
        <w:ind w:left="1571"/>
        <w:jc w:val="both"/>
        <w:rPr>
          <w:sz w:val="28"/>
          <w:szCs w:val="28"/>
          <w:lang w:val="kk-KZ"/>
        </w:rPr>
      </w:pPr>
    </w:p>
    <w:p w:rsidR="00D51FA3" w:rsidRDefault="00D51FA3" w:rsidP="00751DEB">
      <w:pPr>
        <w:spacing w:after="0"/>
        <w:ind w:firstLine="851"/>
        <w:jc w:val="center"/>
        <w:rPr>
          <w:b/>
          <w:sz w:val="28"/>
          <w:szCs w:val="28"/>
          <w:lang w:val="kk-KZ"/>
        </w:rPr>
      </w:pPr>
      <w:r w:rsidRPr="00935905">
        <w:rPr>
          <w:b/>
          <w:sz w:val="28"/>
          <w:szCs w:val="28"/>
          <w:lang w:val="kk-KZ"/>
        </w:rPr>
        <w:t>8 дәріс. Имам Малик мазһабы.</w:t>
      </w:r>
    </w:p>
    <w:p w:rsidR="00751DEB" w:rsidRPr="00935905" w:rsidRDefault="00751DEB" w:rsidP="00751DEB">
      <w:pPr>
        <w:spacing w:after="0"/>
        <w:ind w:firstLine="851"/>
        <w:jc w:val="center"/>
        <w:rPr>
          <w:b/>
          <w:sz w:val="28"/>
          <w:szCs w:val="28"/>
          <w:lang w:val="kk-KZ"/>
        </w:rPr>
      </w:pPr>
    </w:p>
    <w:p w:rsidR="0087421F" w:rsidRPr="00935905" w:rsidRDefault="00D51FA3" w:rsidP="00751DEB">
      <w:pPr>
        <w:spacing w:after="0"/>
        <w:ind w:firstLine="851"/>
        <w:jc w:val="both"/>
        <w:rPr>
          <w:sz w:val="28"/>
          <w:szCs w:val="28"/>
          <w:lang w:val="kk-KZ"/>
        </w:rPr>
      </w:pPr>
      <w:r w:rsidRPr="00935905">
        <w:rPr>
          <w:sz w:val="28"/>
          <w:szCs w:val="28"/>
          <w:lang w:val="kk-KZ"/>
        </w:rPr>
        <w:t xml:space="preserve">Негізін қалаған ғалым - ғалым Малик ибн Аббас. Ол хижра жыл санауы бойынша 93-179 жж. аралығында өмір сүрген. </w:t>
      </w:r>
      <w:r w:rsidR="0087421F" w:rsidRPr="00935905">
        <w:rPr>
          <w:sz w:val="28"/>
          <w:szCs w:val="28"/>
          <w:lang w:val="kk-KZ"/>
        </w:rPr>
        <w:t xml:space="preserve">Мадина қаласында дүниеге </w:t>
      </w:r>
      <w:r w:rsidR="0087421F" w:rsidRPr="00935905">
        <w:rPr>
          <w:sz w:val="28"/>
          <w:szCs w:val="28"/>
          <w:lang w:val="kk-KZ"/>
        </w:rPr>
        <w:lastRenderedPageBreak/>
        <w:t>келіп, осы қалада қайтыс болған. Ол өз заманында ислам мемлекетіндегі саяси биліктің Амауилерден Аббаситтерге өткенінің куәсі болған. Елде орын алған саяси толқулар имам Мәліктің діни ұстанымдарына әсер етеді. Малик жастайынан Құранды жаттап, өз заманындағы мәдиналық үлкен ғалымдардан тәлім алады. Ең алғашқы ұстазы ретінде Абдул Рахман ибн Хурмуз танылған. Сонымен қатар, имам Малик ибн Шихаб Аззухри, Рабиға ибн Абдурахман, Имам Шафиғи сияқты атақты ғалымдардан тәлім алған. Фиқһ саласымен қатар, хадис саласында да</w:t>
      </w:r>
      <w:r w:rsidR="0087421F" w:rsidRPr="00935905">
        <w:rPr>
          <w:b/>
          <w:sz w:val="28"/>
          <w:szCs w:val="28"/>
          <w:lang w:val="kk-KZ"/>
        </w:rPr>
        <w:t xml:space="preserve"> муджахид</w:t>
      </w:r>
      <w:r w:rsidR="0087421F" w:rsidRPr="00935905">
        <w:rPr>
          <w:sz w:val="28"/>
          <w:szCs w:val="28"/>
          <w:lang w:val="kk-KZ"/>
        </w:rPr>
        <w:t xml:space="preserve"> дәрежесіне жеткен.</w:t>
      </w:r>
    </w:p>
    <w:p w:rsidR="0087421F" w:rsidRPr="00935905" w:rsidRDefault="0087421F" w:rsidP="00751DEB">
      <w:pPr>
        <w:spacing w:after="0"/>
        <w:ind w:firstLine="851"/>
        <w:jc w:val="both"/>
        <w:rPr>
          <w:sz w:val="28"/>
          <w:szCs w:val="28"/>
          <w:lang w:val="kk-KZ"/>
        </w:rPr>
      </w:pPr>
      <w:r w:rsidRPr="00935905">
        <w:rPr>
          <w:sz w:val="28"/>
          <w:szCs w:val="28"/>
          <w:lang w:val="kk-KZ"/>
        </w:rPr>
        <w:t xml:space="preserve">Имам Малик "Муатта" кітабын жазып болғаннан кейін </w:t>
      </w:r>
      <w:r w:rsidR="00E05D4A" w:rsidRPr="00935905">
        <w:rPr>
          <w:sz w:val="28"/>
          <w:szCs w:val="28"/>
          <w:lang w:val="kk-KZ"/>
        </w:rPr>
        <w:t>сол замандағы мемлекет басшысына, яғни Мансұрға көрсетеді. Сонда Мансұр бүкіл мұсылмандарға басшылыққа алуға міндеттейтін қарар шығарғызы келеді. Бірақ имам Малик: "Мен Мәдинада өмір сүрген сахабалардан жеткен хадистерді ғана жинақтадым. Ал сахабалар басқа да аймақтарға көшіп кеткендіктерден олармен бірге Мұхаммед пайғамбардың көптеген сүннеттері кетті. Сондықтан бұл кітапты барша мұсылмандарға міндеттеу дұрыс емес" -  деп, халифа үкімінен бас тартады.</w:t>
      </w:r>
    </w:p>
    <w:p w:rsidR="00E05D4A" w:rsidRPr="00935905" w:rsidRDefault="00E05D4A" w:rsidP="00751DEB">
      <w:pPr>
        <w:spacing w:after="0"/>
        <w:ind w:firstLine="851"/>
        <w:jc w:val="both"/>
        <w:rPr>
          <w:b/>
          <w:sz w:val="28"/>
          <w:szCs w:val="28"/>
          <w:lang w:val="kk-KZ"/>
        </w:rPr>
      </w:pPr>
      <w:r w:rsidRPr="00935905">
        <w:rPr>
          <w:b/>
          <w:sz w:val="28"/>
          <w:szCs w:val="28"/>
          <w:lang w:val="kk-KZ"/>
        </w:rPr>
        <w:t>Малики мазһабының негізгі дерек көздері:</w:t>
      </w:r>
    </w:p>
    <w:p w:rsidR="00E05D4A" w:rsidRPr="00935905" w:rsidRDefault="00E05D4A" w:rsidP="00751DEB">
      <w:pPr>
        <w:spacing w:after="0"/>
        <w:ind w:firstLine="851"/>
        <w:jc w:val="both"/>
        <w:rPr>
          <w:sz w:val="28"/>
          <w:szCs w:val="28"/>
          <w:lang w:val="kk-KZ"/>
        </w:rPr>
      </w:pPr>
      <w:r w:rsidRPr="00935905">
        <w:rPr>
          <w:sz w:val="28"/>
          <w:szCs w:val="28"/>
          <w:lang w:val="kk-KZ"/>
        </w:rPr>
        <w:t>Құран Кәрім</w:t>
      </w:r>
    </w:p>
    <w:p w:rsidR="00E05D4A" w:rsidRPr="00935905" w:rsidRDefault="00E05D4A" w:rsidP="00751DEB">
      <w:pPr>
        <w:spacing w:after="0"/>
        <w:ind w:firstLine="851"/>
        <w:jc w:val="both"/>
        <w:rPr>
          <w:sz w:val="28"/>
          <w:szCs w:val="28"/>
          <w:lang w:val="kk-KZ"/>
        </w:rPr>
      </w:pPr>
      <w:r w:rsidRPr="00935905">
        <w:rPr>
          <w:sz w:val="28"/>
          <w:szCs w:val="28"/>
          <w:lang w:val="kk-KZ"/>
        </w:rPr>
        <w:t>Сүннет</w:t>
      </w:r>
    </w:p>
    <w:p w:rsidR="00E05D4A" w:rsidRPr="00935905" w:rsidRDefault="00E05D4A" w:rsidP="00751DEB">
      <w:pPr>
        <w:spacing w:after="0"/>
        <w:ind w:firstLine="851"/>
        <w:jc w:val="both"/>
        <w:rPr>
          <w:sz w:val="28"/>
          <w:szCs w:val="28"/>
          <w:lang w:val="kk-KZ"/>
        </w:rPr>
      </w:pPr>
      <w:r w:rsidRPr="00935905">
        <w:rPr>
          <w:sz w:val="28"/>
          <w:szCs w:val="28"/>
          <w:lang w:val="kk-KZ"/>
        </w:rPr>
        <w:t>Ижма</w:t>
      </w:r>
    </w:p>
    <w:p w:rsidR="00E05D4A" w:rsidRPr="00935905" w:rsidRDefault="00E05D4A" w:rsidP="00751DEB">
      <w:pPr>
        <w:spacing w:after="0"/>
        <w:ind w:firstLine="851"/>
        <w:jc w:val="both"/>
        <w:rPr>
          <w:sz w:val="28"/>
          <w:szCs w:val="28"/>
          <w:lang w:val="kk-KZ"/>
        </w:rPr>
      </w:pPr>
      <w:r w:rsidRPr="00935905">
        <w:rPr>
          <w:sz w:val="28"/>
          <w:szCs w:val="28"/>
          <w:lang w:val="kk-KZ"/>
        </w:rPr>
        <w:t xml:space="preserve">Қияс </w:t>
      </w:r>
    </w:p>
    <w:p w:rsidR="00DB5010" w:rsidRPr="00935905" w:rsidRDefault="00DB5010" w:rsidP="00751DEB">
      <w:pPr>
        <w:spacing w:after="0"/>
        <w:ind w:firstLine="851"/>
        <w:jc w:val="both"/>
        <w:rPr>
          <w:sz w:val="28"/>
          <w:szCs w:val="28"/>
          <w:lang w:val="kk-KZ"/>
        </w:rPr>
      </w:pPr>
      <w:r w:rsidRPr="00935905">
        <w:rPr>
          <w:sz w:val="28"/>
          <w:szCs w:val="28"/>
          <w:lang w:val="kk-KZ"/>
        </w:rPr>
        <w:t>Мәд</w:t>
      </w:r>
      <w:r w:rsidR="00E05D4A" w:rsidRPr="00935905">
        <w:rPr>
          <w:sz w:val="28"/>
          <w:szCs w:val="28"/>
          <w:lang w:val="kk-KZ"/>
        </w:rPr>
        <w:t>ина қаласының тұрғындарының</w:t>
      </w:r>
      <w:r w:rsidRPr="00935905">
        <w:rPr>
          <w:sz w:val="28"/>
          <w:szCs w:val="28"/>
          <w:lang w:val="kk-KZ"/>
        </w:rPr>
        <w:t xml:space="preserve"> амалдары</w:t>
      </w:r>
    </w:p>
    <w:p w:rsidR="00DB5010" w:rsidRPr="00935905" w:rsidRDefault="00DB5010" w:rsidP="00751DEB">
      <w:pPr>
        <w:spacing w:after="0"/>
        <w:ind w:firstLine="851"/>
        <w:jc w:val="both"/>
        <w:rPr>
          <w:sz w:val="28"/>
          <w:szCs w:val="28"/>
          <w:lang w:val="kk-KZ"/>
        </w:rPr>
      </w:pPr>
      <w:r w:rsidRPr="00935905">
        <w:rPr>
          <w:sz w:val="28"/>
          <w:szCs w:val="28"/>
          <w:lang w:val="kk-KZ"/>
        </w:rPr>
        <w:t>Массалих мурсала</w:t>
      </w:r>
    </w:p>
    <w:p w:rsidR="00DB5010" w:rsidRPr="00935905" w:rsidRDefault="00DB5010" w:rsidP="00751DEB">
      <w:pPr>
        <w:spacing w:after="0"/>
        <w:ind w:firstLine="851"/>
        <w:jc w:val="both"/>
        <w:rPr>
          <w:sz w:val="28"/>
          <w:szCs w:val="28"/>
          <w:lang w:val="kk-KZ"/>
        </w:rPr>
      </w:pPr>
      <w:r w:rsidRPr="00935905">
        <w:rPr>
          <w:sz w:val="28"/>
          <w:szCs w:val="28"/>
          <w:lang w:val="kk-KZ"/>
        </w:rPr>
        <w:t>Садду Зария</w:t>
      </w:r>
    </w:p>
    <w:p w:rsidR="00E05D4A" w:rsidRPr="00935905" w:rsidRDefault="00DB5010" w:rsidP="00751DEB">
      <w:pPr>
        <w:spacing w:after="0"/>
        <w:ind w:firstLine="851"/>
        <w:jc w:val="both"/>
        <w:rPr>
          <w:sz w:val="28"/>
          <w:szCs w:val="28"/>
          <w:lang w:val="kk-KZ"/>
        </w:rPr>
      </w:pPr>
      <w:r w:rsidRPr="00935905">
        <w:rPr>
          <w:sz w:val="28"/>
          <w:szCs w:val="28"/>
          <w:lang w:val="kk-KZ"/>
        </w:rPr>
        <w:t>Сахабалар амалдары</w:t>
      </w:r>
    </w:p>
    <w:p w:rsidR="00DB5010" w:rsidRPr="00935905" w:rsidRDefault="00DB5010" w:rsidP="00751DEB">
      <w:pPr>
        <w:spacing w:after="0"/>
        <w:ind w:firstLine="851"/>
        <w:jc w:val="both"/>
        <w:rPr>
          <w:b/>
          <w:sz w:val="28"/>
          <w:szCs w:val="28"/>
          <w:lang w:val="kk-KZ"/>
        </w:rPr>
      </w:pPr>
      <w:r w:rsidRPr="00935905">
        <w:rPr>
          <w:b/>
          <w:sz w:val="28"/>
          <w:szCs w:val="28"/>
          <w:lang w:val="kk-KZ"/>
        </w:rPr>
        <w:t xml:space="preserve">Таралу аймағы: </w:t>
      </w:r>
      <w:r w:rsidRPr="00935905">
        <w:rPr>
          <w:sz w:val="28"/>
          <w:szCs w:val="28"/>
          <w:lang w:val="kk-KZ"/>
        </w:rPr>
        <w:t>БАӘ, солтүстік, солтүстік-батыс Африка мемлекеттері, Мысыр, Судан.</w:t>
      </w:r>
    </w:p>
    <w:p w:rsidR="002F28B5" w:rsidRDefault="00DB5010" w:rsidP="00751DEB">
      <w:pPr>
        <w:spacing w:after="0"/>
        <w:ind w:firstLine="851"/>
        <w:jc w:val="both"/>
        <w:rPr>
          <w:sz w:val="28"/>
          <w:szCs w:val="28"/>
          <w:lang w:val="kk-KZ"/>
        </w:rPr>
      </w:pPr>
      <w:r w:rsidRPr="00935905">
        <w:rPr>
          <w:b/>
          <w:sz w:val="28"/>
          <w:szCs w:val="28"/>
          <w:lang w:val="kk-KZ"/>
        </w:rPr>
        <w:t>Үлкен ғалымдар:</w:t>
      </w:r>
      <w:r w:rsidRPr="00935905">
        <w:rPr>
          <w:sz w:val="28"/>
          <w:szCs w:val="28"/>
          <w:lang w:val="kk-KZ"/>
        </w:rPr>
        <w:t xml:space="preserve"> имам Куртуби, Шатыби, Андалуси, ибн Халдун.</w:t>
      </w:r>
    </w:p>
    <w:p w:rsidR="00751DEB" w:rsidRPr="00935905" w:rsidRDefault="00751DEB" w:rsidP="00751DEB">
      <w:pPr>
        <w:spacing w:after="0"/>
        <w:ind w:firstLine="851"/>
        <w:jc w:val="both"/>
        <w:rPr>
          <w:sz w:val="28"/>
          <w:szCs w:val="28"/>
          <w:lang w:val="kk-KZ"/>
        </w:rPr>
      </w:pPr>
    </w:p>
    <w:p w:rsidR="00C472C8" w:rsidRDefault="00C472C8" w:rsidP="00751DEB">
      <w:pPr>
        <w:spacing w:after="0"/>
        <w:ind w:firstLine="851"/>
        <w:jc w:val="center"/>
        <w:rPr>
          <w:b/>
          <w:sz w:val="28"/>
          <w:szCs w:val="28"/>
          <w:lang w:val="kk-KZ"/>
        </w:rPr>
      </w:pPr>
      <w:r w:rsidRPr="00935905">
        <w:rPr>
          <w:b/>
          <w:sz w:val="28"/>
          <w:szCs w:val="28"/>
          <w:lang w:val="kk-KZ"/>
        </w:rPr>
        <w:t>9 дәріс. Шафиғи мазһабы.</w:t>
      </w:r>
    </w:p>
    <w:p w:rsidR="00751DEB" w:rsidRPr="00935905" w:rsidRDefault="00751DEB" w:rsidP="00751DEB">
      <w:pPr>
        <w:spacing w:after="0"/>
        <w:ind w:firstLine="851"/>
        <w:jc w:val="center"/>
        <w:rPr>
          <w:b/>
          <w:sz w:val="28"/>
          <w:szCs w:val="28"/>
          <w:lang w:val="kk-KZ"/>
        </w:rPr>
      </w:pPr>
    </w:p>
    <w:p w:rsidR="00C472C8" w:rsidRPr="00935905" w:rsidRDefault="00C472C8" w:rsidP="00751DEB">
      <w:pPr>
        <w:spacing w:after="0"/>
        <w:ind w:firstLine="851"/>
        <w:jc w:val="both"/>
        <w:rPr>
          <w:sz w:val="28"/>
          <w:szCs w:val="28"/>
          <w:lang w:val="kk-KZ"/>
        </w:rPr>
      </w:pPr>
      <w:r w:rsidRPr="00935905">
        <w:rPr>
          <w:sz w:val="28"/>
          <w:szCs w:val="28"/>
          <w:lang w:val="kk-KZ"/>
        </w:rPr>
        <w:t>Куфада негізі қаланған ой-пікір мектебінің жалғасы ретінде танымал болған, Ханафи мазһабы мен Мадинада негізі қаланған хадис мектебінің жалғасы ретінде танымал болған Малики мазһабының ортақ ұстанымдары мен қағидаттарын басшылыққа ала отырып пайда болған ғылыми мектеп имам Шафиғидың мазһабы.</w:t>
      </w:r>
    </w:p>
    <w:p w:rsidR="00C472C8" w:rsidRPr="00935905" w:rsidRDefault="00C472C8" w:rsidP="00751DEB">
      <w:pPr>
        <w:spacing w:after="0"/>
        <w:ind w:firstLine="851"/>
        <w:jc w:val="both"/>
        <w:rPr>
          <w:sz w:val="28"/>
          <w:szCs w:val="28"/>
          <w:lang w:val="kk-KZ"/>
        </w:rPr>
      </w:pPr>
      <w:r w:rsidRPr="00935905">
        <w:rPr>
          <w:sz w:val="28"/>
          <w:szCs w:val="28"/>
          <w:lang w:val="kk-KZ"/>
        </w:rPr>
        <w:t xml:space="preserve">Имам Шафиғи хижра жыл санауының 150 жылы туылып, 204 жылы дүниеден өткен. Имам Шафиғи Ғазза қаласында дүниеге келген. Білім жолына </w:t>
      </w:r>
      <w:r w:rsidRPr="00935905">
        <w:rPr>
          <w:sz w:val="28"/>
          <w:szCs w:val="28"/>
          <w:lang w:val="kk-KZ"/>
        </w:rPr>
        <w:lastRenderedPageBreak/>
        <w:t xml:space="preserve">түсуіне себепші анасы </w:t>
      </w:r>
      <w:r w:rsidR="00532ABD" w:rsidRPr="00935905">
        <w:rPr>
          <w:sz w:val="28"/>
          <w:szCs w:val="28"/>
          <w:lang w:val="kk-KZ"/>
        </w:rPr>
        <w:t xml:space="preserve">болған. Шафиғи имам Маликтің ең үлкен шәкірті. Ол "Муаттаны" жатқа тапсырған. </w:t>
      </w:r>
    </w:p>
    <w:p w:rsidR="00532ABD" w:rsidRPr="00935905" w:rsidRDefault="00532ABD" w:rsidP="00751DEB">
      <w:pPr>
        <w:spacing w:after="0"/>
        <w:ind w:firstLine="851"/>
        <w:jc w:val="both"/>
        <w:rPr>
          <w:sz w:val="28"/>
          <w:szCs w:val="28"/>
          <w:lang w:val="kk-KZ"/>
        </w:rPr>
      </w:pPr>
      <w:r w:rsidRPr="00935905">
        <w:rPr>
          <w:sz w:val="28"/>
          <w:szCs w:val="28"/>
          <w:lang w:val="kk-KZ"/>
        </w:rPr>
        <w:t>Имам Шафиғи 30-дан асқан шағында Иеменде әкімшілік қызмет атқарады. Осы кезде имам Шафиғидың үстінен жала жабылып, мемлекеттік төңкеріс ұйымдастырды деп тұтқындалып, сол уақыттағы Ислам халифатының астанасы Бағдат қаласына жеткізіледі.</w:t>
      </w:r>
    </w:p>
    <w:p w:rsidR="00532ABD" w:rsidRPr="00935905" w:rsidRDefault="00532ABD" w:rsidP="00751DEB">
      <w:pPr>
        <w:spacing w:after="0"/>
        <w:ind w:firstLine="851"/>
        <w:jc w:val="both"/>
        <w:rPr>
          <w:sz w:val="28"/>
          <w:szCs w:val="28"/>
          <w:lang w:val="kk-KZ"/>
        </w:rPr>
      </w:pPr>
      <w:r w:rsidRPr="00935905">
        <w:rPr>
          <w:sz w:val="28"/>
          <w:szCs w:val="28"/>
          <w:lang w:val="kk-KZ"/>
        </w:rPr>
        <w:t>Харун Рашид Шафиғиді өлім жазасына кескен кезде, оны өлімнен Әбу Ханифаның шәкірті Шайбани өлімнен аман алып қалады.</w:t>
      </w:r>
    </w:p>
    <w:p w:rsidR="00532ABD" w:rsidRPr="00935905" w:rsidRDefault="00532ABD" w:rsidP="00751DEB">
      <w:pPr>
        <w:spacing w:after="0"/>
        <w:ind w:firstLine="851"/>
        <w:jc w:val="both"/>
        <w:rPr>
          <w:sz w:val="28"/>
          <w:szCs w:val="28"/>
          <w:lang w:val="kk-KZ"/>
        </w:rPr>
      </w:pPr>
      <w:r w:rsidRPr="00935905">
        <w:rPr>
          <w:sz w:val="28"/>
          <w:szCs w:val="28"/>
          <w:lang w:val="kk-KZ"/>
        </w:rPr>
        <w:t>Пікірталас: Шайбани Ханафи мазһабы бойынша Шафиғи өз көзқарасын айтады, кітапханадағы барлық кітаптарды оқиды.</w:t>
      </w:r>
    </w:p>
    <w:p w:rsidR="00532ABD" w:rsidRPr="00935905" w:rsidRDefault="00532ABD" w:rsidP="00751DEB">
      <w:pPr>
        <w:spacing w:after="0"/>
        <w:ind w:firstLine="851"/>
        <w:jc w:val="both"/>
        <w:rPr>
          <w:sz w:val="28"/>
          <w:szCs w:val="28"/>
          <w:lang w:val="kk-KZ"/>
        </w:rPr>
      </w:pPr>
    </w:p>
    <w:p w:rsidR="00532ABD" w:rsidRPr="00935905" w:rsidRDefault="00532ABD" w:rsidP="00751DEB">
      <w:pPr>
        <w:spacing w:after="0"/>
        <w:ind w:firstLine="851"/>
        <w:jc w:val="both"/>
        <w:rPr>
          <w:sz w:val="28"/>
          <w:szCs w:val="28"/>
          <w:lang w:val="kk-KZ"/>
        </w:rPr>
      </w:pPr>
    </w:p>
    <w:p w:rsidR="00532ABD" w:rsidRPr="00935905" w:rsidRDefault="00532ABD" w:rsidP="00751DEB">
      <w:pPr>
        <w:spacing w:after="0"/>
        <w:ind w:firstLine="851"/>
        <w:jc w:val="both"/>
        <w:rPr>
          <w:sz w:val="28"/>
          <w:szCs w:val="28"/>
          <w:lang w:val="kk-KZ"/>
        </w:rPr>
      </w:pPr>
    </w:p>
    <w:p w:rsidR="00532ABD" w:rsidRPr="00935905" w:rsidRDefault="00532ABD" w:rsidP="00751DEB">
      <w:pPr>
        <w:spacing w:after="0"/>
        <w:ind w:firstLine="851"/>
        <w:jc w:val="both"/>
        <w:rPr>
          <w:sz w:val="28"/>
          <w:szCs w:val="28"/>
          <w:lang w:val="kk-KZ"/>
        </w:rPr>
      </w:pPr>
    </w:p>
    <w:p w:rsidR="00532ABD" w:rsidRPr="00935905" w:rsidRDefault="00532ABD" w:rsidP="00751DEB">
      <w:pPr>
        <w:spacing w:after="0"/>
        <w:ind w:firstLine="851"/>
        <w:jc w:val="both"/>
        <w:rPr>
          <w:sz w:val="28"/>
          <w:szCs w:val="28"/>
          <w:lang w:val="kk-KZ"/>
        </w:rPr>
      </w:pPr>
    </w:p>
    <w:p w:rsidR="00532ABD" w:rsidRPr="00935905" w:rsidRDefault="00532ABD" w:rsidP="00751DEB">
      <w:pPr>
        <w:spacing w:after="0"/>
        <w:ind w:firstLine="851"/>
        <w:jc w:val="both"/>
        <w:rPr>
          <w:sz w:val="28"/>
          <w:szCs w:val="28"/>
          <w:lang w:val="kk-KZ"/>
        </w:rPr>
      </w:pPr>
      <w:r w:rsidRPr="00935905">
        <w:rPr>
          <w:sz w:val="28"/>
          <w:szCs w:val="28"/>
          <w:lang w:val="kk-KZ"/>
        </w:rPr>
        <w:t>Имам Шафиғи Мәдиналық ғалымдар мен Куфалық ғалымдардан тәлім алып, атақты 2 фиқһ мектептерінің әдіс-тәсілдерін меңгереді.</w:t>
      </w:r>
    </w:p>
    <w:p w:rsidR="00C87FA3" w:rsidRPr="00935905" w:rsidRDefault="00C87FA3" w:rsidP="00751DEB">
      <w:pPr>
        <w:spacing w:after="0"/>
        <w:ind w:firstLine="851"/>
        <w:jc w:val="both"/>
        <w:rPr>
          <w:sz w:val="28"/>
          <w:szCs w:val="28"/>
          <w:lang w:val="kk-KZ"/>
        </w:rPr>
      </w:pPr>
      <w:r w:rsidRPr="00935905">
        <w:rPr>
          <w:sz w:val="28"/>
          <w:szCs w:val="28"/>
          <w:lang w:val="kk-KZ"/>
        </w:rPr>
        <w:t>Ол кісі Шамда тұрған кезде өзінің жаңа мазһабын қалыптастыра бастайды. Осылайша Ислам әлемінде имам Әбу Ханифа, Маликпен қатар Имам Шафиғидің де мазһабы дүниеге келеді.</w:t>
      </w:r>
    </w:p>
    <w:p w:rsidR="00AD0B09" w:rsidRPr="00935905" w:rsidRDefault="00C87FA3" w:rsidP="00751DEB">
      <w:pPr>
        <w:spacing w:after="0"/>
        <w:ind w:firstLine="851"/>
        <w:jc w:val="both"/>
        <w:rPr>
          <w:sz w:val="28"/>
          <w:szCs w:val="28"/>
          <w:lang w:val="kk-KZ"/>
        </w:rPr>
      </w:pPr>
      <w:r w:rsidRPr="00935905">
        <w:rPr>
          <w:sz w:val="28"/>
          <w:szCs w:val="28"/>
          <w:lang w:val="kk-KZ"/>
        </w:rPr>
        <w:t>Имам Шафиғи Шам аймағында біраз тұрақтап, танымал болғаннан кейін,сол жердің жергілікті әдет-ғұрыптарын, салт-дәстүрін, дүниетанымын ескере отырып Шам аймағында берген пәтуаларынан өзгеше пәтуа бере бастайды. Сол себепті Шафиғи мазһабы ескі және жаңа деп бөлінеді. Яғни, Шам аймағында берген пәтуалары Шафиғидің ескі мазһабы, Мысырға қоныс аударғаннан кейін берген пәтуалары Шафиғидің жаңа мазһабы</w:t>
      </w:r>
      <w:r w:rsidR="00AD0B09" w:rsidRPr="00935905">
        <w:rPr>
          <w:sz w:val="28"/>
          <w:szCs w:val="28"/>
          <w:lang w:val="kk-KZ"/>
        </w:rPr>
        <w:t xml:space="preserve"> деп саналады.</w:t>
      </w:r>
    </w:p>
    <w:p w:rsidR="00AD0B09" w:rsidRPr="00935905" w:rsidRDefault="00AD0B09" w:rsidP="00751DEB">
      <w:pPr>
        <w:spacing w:after="0"/>
        <w:ind w:firstLine="851"/>
        <w:jc w:val="both"/>
        <w:rPr>
          <w:sz w:val="28"/>
          <w:szCs w:val="28"/>
          <w:lang w:val="kk-KZ"/>
        </w:rPr>
      </w:pPr>
      <w:r w:rsidRPr="00935905">
        <w:rPr>
          <w:sz w:val="28"/>
          <w:szCs w:val="28"/>
          <w:lang w:val="kk-KZ"/>
        </w:rPr>
        <w:t>Имам Шафиғи басынан өткен бір саяси сынақтан кейін қайтадан мемлекеттік биліктен бас тартты. Ол өмірінің қалған бөлігін ғылымға арнады.</w:t>
      </w:r>
    </w:p>
    <w:p w:rsidR="00C87FA3" w:rsidRPr="00935905" w:rsidRDefault="00AD0B09" w:rsidP="00751DEB">
      <w:pPr>
        <w:spacing w:after="0"/>
        <w:ind w:firstLine="851"/>
        <w:jc w:val="both"/>
        <w:rPr>
          <w:sz w:val="28"/>
          <w:szCs w:val="28"/>
          <w:lang w:val="kk-KZ"/>
        </w:rPr>
      </w:pPr>
      <w:r w:rsidRPr="00935905">
        <w:rPr>
          <w:sz w:val="28"/>
          <w:szCs w:val="28"/>
          <w:lang w:val="kk-KZ"/>
        </w:rPr>
        <w:t xml:space="preserve">Имам Шафиғидің "Әл Ум" және "Әр Рисәлә" атты еңбегі бүкіл Ислам кітапханасы ғана емес, бүкіл әлемдік кітапхана үшін өте үлкен ғылыми еңбек болып табылады. </w:t>
      </w:r>
      <w:r w:rsidR="00C87FA3" w:rsidRPr="00935905">
        <w:rPr>
          <w:sz w:val="28"/>
          <w:szCs w:val="28"/>
          <w:lang w:val="kk-KZ"/>
        </w:rPr>
        <w:t xml:space="preserve"> </w:t>
      </w:r>
    </w:p>
    <w:p w:rsidR="008A6F49" w:rsidRPr="00935905" w:rsidRDefault="008A6F49" w:rsidP="00751DEB">
      <w:pPr>
        <w:spacing w:after="0"/>
        <w:ind w:firstLine="851"/>
        <w:jc w:val="both"/>
        <w:rPr>
          <w:sz w:val="28"/>
          <w:szCs w:val="28"/>
          <w:lang w:val="kk-KZ"/>
        </w:rPr>
      </w:pPr>
      <w:r w:rsidRPr="00935905">
        <w:rPr>
          <w:sz w:val="28"/>
          <w:szCs w:val="28"/>
          <w:lang w:val="kk-KZ"/>
        </w:rPr>
        <w:t>"Әл Ум" кітабы фиқһ тараулары ретімен жазылжан кітап. Онда Имам Шафиғи алдымен Құран Кәрім аятынан немесе Мұхаммед пайғамбардың хадисінен дәлелдер келтіріп, ол дәлелдердің дәрежелеріне тоқталып, одан кейін ғалымдармен өзінің пікірін айтып мәселеге шешім шығарған. "Әл Ум" Шафиғи мазһабының ең басты және алғашқы дереккөзі. Имам Шафиғи бұл кітабын Мысыр еліне қоныс аударғаннан кейін жазған.</w:t>
      </w:r>
    </w:p>
    <w:p w:rsidR="008A6F49" w:rsidRPr="00935905" w:rsidRDefault="008A6F49" w:rsidP="00751DEB">
      <w:pPr>
        <w:spacing w:after="0"/>
        <w:ind w:firstLine="851"/>
        <w:jc w:val="both"/>
        <w:rPr>
          <w:sz w:val="28"/>
          <w:szCs w:val="28"/>
          <w:lang w:val="kk-KZ"/>
        </w:rPr>
      </w:pPr>
      <w:r w:rsidRPr="00935905">
        <w:rPr>
          <w:sz w:val="28"/>
          <w:szCs w:val="28"/>
          <w:lang w:val="kk-KZ"/>
        </w:rPr>
        <w:t>Имам Шафиғидің ең атақты еңбегі "Әр Рисәлә" еңбегі. Усуль фиқһ - фиқһ теориясының негізі. Ол үкімге байланысты барлық заттарды зерттейді.</w:t>
      </w:r>
    </w:p>
    <w:p w:rsidR="00E75F5C" w:rsidRPr="00935905" w:rsidRDefault="00E75F5C" w:rsidP="00751DEB">
      <w:pPr>
        <w:spacing w:after="0"/>
        <w:ind w:firstLine="851"/>
        <w:jc w:val="both"/>
        <w:rPr>
          <w:sz w:val="28"/>
          <w:szCs w:val="28"/>
          <w:lang w:val="kk-KZ"/>
        </w:rPr>
      </w:pPr>
      <w:r w:rsidRPr="00935905">
        <w:rPr>
          <w:sz w:val="28"/>
          <w:szCs w:val="28"/>
          <w:lang w:val="kk-KZ"/>
        </w:rPr>
        <w:lastRenderedPageBreak/>
        <w:t xml:space="preserve">Ислам дініндегі жаңа ғылым саласын қалыптастырып оның басты қағидаттарын ұстанымдарын атықтап, негізін қалап басты ережелерін шығарған ғалым Имам Шафиғи. Бұл ғылым Усуль Фиқһ Құран мен сүннет және басқа да шариғи дәлелдерден үкім шығарудың әдіс-тәсілдерін </w:t>
      </w:r>
      <w:r w:rsidR="00D22660" w:rsidRPr="00935905">
        <w:rPr>
          <w:sz w:val="28"/>
          <w:szCs w:val="28"/>
          <w:lang w:val="kk-KZ"/>
        </w:rPr>
        <w:t>үйренетін ғылым. Аят бұйрық райға тұрғандықтан. Жан сақтау үшін тыйым салынатын нәрселерді жеуге болады деген үкім шығарған. Негізін салған Имам Шафиғи.</w:t>
      </w:r>
    </w:p>
    <w:p w:rsidR="00EF34D1" w:rsidRPr="00935905" w:rsidRDefault="00D22660" w:rsidP="00751DEB">
      <w:pPr>
        <w:spacing w:after="0"/>
        <w:ind w:firstLine="851"/>
        <w:jc w:val="both"/>
        <w:rPr>
          <w:sz w:val="28"/>
          <w:szCs w:val="28"/>
          <w:lang w:val="kk-KZ"/>
        </w:rPr>
      </w:pPr>
      <w:r w:rsidRPr="00935905">
        <w:rPr>
          <w:sz w:val="28"/>
          <w:szCs w:val="28"/>
          <w:lang w:val="kk-KZ"/>
        </w:rPr>
        <w:t xml:space="preserve">Сонымен қатар басқа да ғылым саласына танымал болған. Имам Шафиғи хадистен, ақидадан (кәләм ілімі) үлкен ғалымдардан тәлім алып өзінің ойларын да айтып отырған. Ол кісі философтар мен логика </w:t>
      </w:r>
      <w:r w:rsidR="00EF34D1" w:rsidRPr="00935905">
        <w:rPr>
          <w:sz w:val="28"/>
          <w:szCs w:val="28"/>
          <w:lang w:val="kk-KZ"/>
        </w:rPr>
        <w:softHyphen/>
      </w:r>
      <w:r w:rsidR="00EF34D1" w:rsidRPr="00935905">
        <w:rPr>
          <w:sz w:val="28"/>
          <w:szCs w:val="28"/>
          <w:lang w:val="kk-KZ"/>
        </w:rPr>
        <w:softHyphen/>
      </w:r>
      <w:r w:rsidR="00EF34D1" w:rsidRPr="00935905">
        <w:rPr>
          <w:sz w:val="28"/>
          <w:szCs w:val="28"/>
          <w:lang w:val="kk-KZ"/>
        </w:rPr>
        <w:softHyphen/>
      </w:r>
      <w:r w:rsidR="00EF34D1" w:rsidRPr="00935905">
        <w:rPr>
          <w:sz w:val="28"/>
          <w:szCs w:val="28"/>
          <w:lang w:val="kk-KZ"/>
        </w:rPr>
        <w:softHyphen/>
        <w:t xml:space="preserve">ӨӨӨӨӨӨӨ жақсы көрмеген, тіпті оларды қатты сынап айтқан сөздері де бар. </w:t>
      </w:r>
    </w:p>
    <w:p w:rsidR="00EF34D1" w:rsidRPr="00935905" w:rsidRDefault="00EF34D1" w:rsidP="00751DEB">
      <w:pPr>
        <w:spacing w:after="0"/>
        <w:ind w:firstLine="851"/>
        <w:jc w:val="both"/>
        <w:rPr>
          <w:sz w:val="28"/>
          <w:szCs w:val="28"/>
          <w:lang w:val="kk-KZ"/>
        </w:rPr>
      </w:pPr>
      <w:r w:rsidRPr="00935905">
        <w:rPr>
          <w:sz w:val="28"/>
          <w:szCs w:val="28"/>
          <w:lang w:val="kk-KZ"/>
        </w:rPr>
        <w:t>Имам Шафиғидің мазһабының таралуы:</w:t>
      </w:r>
    </w:p>
    <w:p w:rsidR="00EF34D1" w:rsidRPr="00935905" w:rsidRDefault="00EF34D1" w:rsidP="00751DEB">
      <w:pPr>
        <w:spacing w:after="0"/>
        <w:ind w:firstLine="851"/>
        <w:jc w:val="both"/>
        <w:rPr>
          <w:sz w:val="28"/>
          <w:szCs w:val="28"/>
          <w:lang w:val="kk-KZ"/>
        </w:rPr>
      </w:pPr>
      <w:r w:rsidRPr="00935905">
        <w:rPr>
          <w:sz w:val="28"/>
          <w:szCs w:val="28"/>
          <w:lang w:val="kk-KZ"/>
        </w:rPr>
        <w:t>Имам Шафиғи</w:t>
      </w:r>
      <w:r w:rsidR="00941EEE" w:rsidRPr="00935905">
        <w:rPr>
          <w:sz w:val="28"/>
          <w:szCs w:val="28"/>
          <w:lang w:val="kk-KZ"/>
        </w:rPr>
        <w:t xml:space="preserve"> мазһабы Мысыр, Судан және Шығыс Африка елдері Имам Шафиғинде, Кавказ, Шығыс Азия мемлекеттеріне, Бруней, Лаос, Камбоджи сонымен қатар Сирия, Ливан, Иордания, Палестина, Ирак сияқты араб мемлекетінде кеңінен таралған.</w:t>
      </w:r>
    </w:p>
    <w:p w:rsidR="00983347" w:rsidRPr="00935905" w:rsidRDefault="00983347" w:rsidP="00751DEB">
      <w:pPr>
        <w:spacing w:after="0"/>
        <w:ind w:firstLine="851"/>
        <w:jc w:val="both"/>
        <w:rPr>
          <w:sz w:val="28"/>
          <w:szCs w:val="28"/>
          <w:lang w:val="kk-KZ"/>
        </w:rPr>
      </w:pPr>
      <w:r w:rsidRPr="00935905">
        <w:rPr>
          <w:sz w:val="28"/>
          <w:szCs w:val="28"/>
          <w:lang w:val="kk-KZ"/>
        </w:rPr>
        <w:t>Үлкен ғалымдар.</w:t>
      </w:r>
    </w:p>
    <w:p w:rsidR="00983347" w:rsidRPr="00935905" w:rsidRDefault="00983347" w:rsidP="00751DEB">
      <w:pPr>
        <w:spacing w:after="0" w:line="360" w:lineRule="auto"/>
        <w:ind w:firstLine="851"/>
        <w:jc w:val="both"/>
        <w:rPr>
          <w:sz w:val="28"/>
          <w:szCs w:val="28"/>
          <w:lang w:val="kk-KZ"/>
        </w:rPr>
      </w:pPr>
      <w:r w:rsidRPr="00935905">
        <w:rPr>
          <w:sz w:val="28"/>
          <w:szCs w:val="28"/>
          <w:lang w:val="kk-KZ"/>
        </w:rPr>
        <w:t>Тәпсірші: Рази,Суюти,Әлоуси,Ғази,Ғазали</w:t>
      </w:r>
    </w:p>
    <w:p w:rsidR="00983347" w:rsidRPr="00935905" w:rsidRDefault="00935905" w:rsidP="00751DEB">
      <w:pPr>
        <w:spacing w:after="0" w:line="360" w:lineRule="auto"/>
        <w:ind w:firstLine="851"/>
        <w:jc w:val="both"/>
        <w:rPr>
          <w:sz w:val="28"/>
          <w:szCs w:val="28"/>
          <w:lang w:val="kk-KZ"/>
        </w:rPr>
      </w:pPr>
      <w:r>
        <w:rPr>
          <w:sz w:val="28"/>
          <w:szCs w:val="28"/>
          <w:lang w:val="kk-KZ"/>
        </w:rPr>
        <w:t xml:space="preserve">Хадис: </w:t>
      </w:r>
      <w:r w:rsidR="00983347" w:rsidRPr="00935905">
        <w:rPr>
          <w:sz w:val="28"/>
          <w:szCs w:val="28"/>
          <w:lang w:val="kk-KZ"/>
        </w:rPr>
        <w:t>Науауи,</w:t>
      </w:r>
      <w:r>
        <w:rPr>
          <w:sz w:val="28"/>
          <w:szCs w:val="28"/>
          <w:lang w:val="kk-KZ"/>
        </w:rPr>
        <w:t xml:space="preserve"> </w:t>
      </w:r>
      <w:r w:rsidR="00983347" w:rsidRPr="00935905">
        <w:rPr>
          <w:sz w:val="28"/>
          <w:szCs w:val="28"/>
          <w:lang w:val="kk-KZ"/>
        </w:rPr>
        <w:t>Әсқалани,</w:t>
      </w:r>
      <w:r>
        <w:rPr>
          <w:sz w:val="28"/>
          <w:szCs w:val="28"/>
          <w:lang w:val="kk-KZ"/>
        </w:rPr>
        <w:t xml:space="preserve"> </w:t>
      </w:r>
      <w:r w:rsidR="00983347" w:rsidRPr="00935905">
        <w:rPr>
          <w:sz w:val="28"/>
          <w:szCs w:val="28"/>
          <w:lang w:val="kk-KZ"/>
        </w:rPr>
        <w:t>Әшғари,</w:t>
      </w:r>
      <w:r>
        <w:rPr>
          <w:sz w:val="28"/>
          <w:szCs w:val="28"/>
          <w:lang w:val="kk-KZ"/>
        </w:rPr>
        <w:t xml:space="preserve"> </w:t>
      </w:r>
      <w:r w:rsidR="00983347" w:rsidRPr="00935905">
        <w:rPr>
          <w:sz w:val="28"/>
          <w:szCs w:val="28"/>
          <w:lang w:val="kk-KZ"/>
        </w:rPr>
        <w:t>Тәфтазани,</w:t>
      </w:r>
      <w:r>
        <w:rPr>
          <w:sz w:val="28"/>
          <w:szCs w:val="28"/>
          <w:lang w:val="kk-KZ"/>
        </w:rPr>
        <w:t xml:space="preserve"> </w:t>
      </w:r>
      <w:r w:rsidR="00983347" w:rsidRPr="00935905">
        <w:rPr>
          <w:sz w:val="28"/>
          <w:szCs w:val="28"/>
          <w:lang w:val="kk-KZ"/>
        </w:rPr>
        <w:t>Бути,</w:t>
      </w:r>
      <w:r>
        <w:rPr>
          <w:sz w:val="28"/>
          <w:szCs w:val="28"/>
          <w:lang w:val="kk-KZ"/>
        </w:rPr>
        <w:t xml:space="preserve"> Сабуни</w:t>
      </w:r>
      <w:r w:rsidR="00983347" w:rsidRPr="00935905">
        <w:rPr>
          <w:sz w:val="28"/>
          <w:szCs w:val="28"/>
          <w:lang w:val="kk-KZ"/>
        </w:rPr>
        <w:t>.</w:t>
      </w:r>
    </w:p>
    <w:p w:rsidR="00983347" w:rsidRPr="00935905" w:rsidRDefault="00983347" w:rsidP="00751DEB">
      <w:pPr>
        <w:spacing w:after="0" w:line="360" w:lineRule="auto"/>
        <w:ind w:firstLine="851"/>
        <w:jc w:val="both"/>
        <w:rPr>
          <w:sz w:val="28"/>
          <w:szCs w:val="28"/>
          <w:lang w:val="kk-KZ"/>
        </w:rPr>
      </w:pPr>
      <w:r w:rsidRPr="00935905">
        <w:rPr>
          <w:sz w:val="28"/>
          <w:szCs w:val="28"/>
          <w:lang w:val="kk-KZ"/>
        </w:rPr>
        <w:t>Кітаптары</w:t>
      </w:r>
      <w:r w:rsidRPr="00935905">
        <w:rPr>
          <w:sz w:val="28"/>
          <w:szCs w:val="28"/>
        </w:rPr>
        <w:t>:</w:t>
      </w:r>
      <w:r w:rsidR="00935905">
        <w:rPr>
          <w:sz w:val="28"/>
          <w:szCs w:val="28"/>
          <w:lang w:val="kk-KZ"/>
        </w:rPr>
        <w:t xml:space="preserve"> </w:t>
      </w:r>
      <w:r w:rsidRPr="00935905">
        <w:rPr>
          <w:sz w:val="28"/>
          <w:szCs w:val="28"/>
          <w:lang w:val="kk-KZ"/>
        </w:rPr>
        <w:t>Бадахшани,</w:t>
      </w:r>
      <w:r w:rsidR="00935905">
        <w:rPr>
          <w:sz w:val="28"/>
          <w:szCs w:val="28"/>
          <w:lang w:val="kk-KZ"/>
        </w:rPr>
        <w:t xml:space="preserve"> Тапсир Каби</w:t>
      </w:r>
      <w:r w:rsidRPr="00935905">
        <w:rPr>
          <w:sz w:val="28"/>
          <w:szCs w:val="28"/>
          <w:lang w:val="kk-KZ"/>
        </w:rPr>
        <w:t>,</w:t>
      </w:r>
      <w:r w:rsidR="00935905">
        <w:rPr>
          <w:sz w:val="28"/>
          <w:szCs w:val="28"/>
          <w:lang w:val="kk-KZ"/>
        </w:rPr>
        <w:t xml:space="preserve"> </w:t>
      </w:r>
      <w:r w:rsidRPr="00935905">
        <w:rPr>
          <w:sz w:val="28"/>
          <w:szCs w:val="28"/>
          <w:lang w:val="kk-KZ"/>
        </w:rPr>
        <w:t>Шарх Науауи,</w:t>
      </w:r>
      <w:r w:rsidR="00935905">
        <w:rPr>
          <w:sz w:val="28"/>
          <w:szCs w:val="28"/>
          <w:lang w:val="kk-KZ"/>
        </w:rPr>
        <w:t xml:space="preserve"> </w:t>
      </w:r>
      <w:r w:rsidRPr="00935905">
        <w:rPr>
          <w:sz w:val="28"/>
          <w:szCs w:val="28"/>
          <w:lang w:val="kk-KZ"/>
        </w:rPr>
        <w:t>Файкульбари.</w:t>
      </w:r>
    </w:p>
    <w:p w:rsidR="00983347" w:rsidRPr="008B307D" w:rsidRDefault="00983347" w:rsidP="00751DEB">
      <w:pPr>
        <w:spacing w:after="0" w:line="360" w:lineRule="auto"/>
        <w:ind w:firstLine="851"/>
        <w:jc w:val="both"/>
        <w:rPr>
          <w:sz w:val="28"/>
          <w:szCs w:val="28"/>
          <w:lang w:val="kk-KZ"/>
        </w:rPr>
      </w:pPr>
      <w:r w:rsidRPr="00935905">
        <w:rPr>
          <w:sz w:val="28"/>
          <w:szCs w:val="28"/>
          <w:lang w:val="kk-KZ"/>
        </w:rPr>
        <w:t>Дерек</w:t>
      </w:r>
      <w:r w:rsidR="00935905">
        <w:rPr>
          <w:sz w:val="28"/>
          <w:szCs w:val="28"/>
          <w:lang w:val="kk-KZ"/>
        </w:rPr>
        <w:t>көздері</w:t>
      </w:r>
      <w:r w:rsidRPr="008B307D">
        <w:rPr>
          <w:sz w:val="28"/>
          <w:szCs w:val="28"/>
          <w:lang w:val="kk-KZ"/>
        </w:rPr>
        <w:t>:</w:t>
      </w:r>
    </w:p>
    <w:p w:rsidR="00983347" w:rsidRPr="00935905" w:rsidRDefault="00983347" w:rsidP="00751DEB">
      <w:pPr>
        <w:spacing w:after="0" w:line="360" w:lineRule="auto"/>
        <w:ind w:firstLine="851"/>
        <w:jc w:val="both"/>
        <w:rPr>
          <w:sz w:val="28"/>
          <w:szCs w:val="28"/>
          <w:lang w:val="kk-KZ"/>
        </w:rPr>
      </w:pPr>
      <w:r w:rsidRPr="008B307D">
        <w:rPr>
          <w:sz w:val="28"/>
          <w:szCs w:val="28"/>
          <w:lang w:val="kk-KZ"/>
        </w:rPr>
        <w:t>1.</w:t>
      </w:r>
      <w:r w:rsidRPr="00935905">
        <w:rPr>
          <w:sz w:val="28"/>
          <w:szCs w:val="28"/>
          <w:lang w:val="kk-KZ"/>
        </w:rPr>
        <w:t>Құран</w:t>
      </w:r>
    </w:p>
    <w:p w:rsidR="00983347" w:rsidRPr="00935905" w:rsidRDefault="00983347" w:rsidP="00751DEB">
      <w:pPr>
        <w:spacing w:after="0" w:line="360" w:lineRule="auto"/>
        <w:ind w:firstLine="851"/>
        <w:jc w:val="both"/>
        <w:rPr>
          <w:sz w:val="28"/>
          <w:szCs w:val="28"/>
          <w:lang w:val="kk-KZ"/>
        </w:rPr>
      </w:pPr>
      <w:r w:rsidRPr="00935905">
        <w:rPr>
          <w:sz w:val="28"/>
          <w:szCs w:val="28"/>
          <w:lang w:val="kk-KZ"/>
        </w:rPr>
        <w:t>2.Сүн</w:t>
      </w:r>
      <w:r w:rsidR="00935905">
        <w:rPr>
          <w:sz w:val="28"/>
          <w:szCs w:val="28"/>
          <w:lang w:val="kk-KZ"/>
        </w:rPr>
        <w:t>н</w:t>
      </w:r>
      <w:r w:rsidRPr="00935905">
        <w:rPr>
          <w:sz w:val="28"/>
          <w:szCs w:val="28"/>
          <w:lang w:val="kk-KZ"/>
        </w:rPr>
        <w:t>ет</w:t>
      </w:r>
    </w:p>
    <w:p w:rsidR="00983347" w:rsidRPr="00935905" w:rsidRDefault="00935905" w:rsidP="00751DEB">
      <w:pPr>
        <w:spacing w:after="0" w:line="360" w:lineRule="auto"/>
        <w:ind w:firstLine="851"/>
        <w:jc w:val="both"/>
        <w:rPr>
          <w:sz w:val="28"/>
          <w:szCs w:val="28"/>
          <w:lang w:val="kk-KZ"/>
        </w:rPr>
      </w:pPr>
      <w:r>
        <w:rPr>
          <w:sz w:val="28"/>
          <w:szCs w:val="28"/>
          <w:lang w:val="kk-KZ"/>
        </w:rPr>
        <w:t>3. Ижма</w:t>
      </w:r>
    </w:p>
    <w:p w:rsidR="00983347" w:rsidRPr="00935905" w:rsidRDefault="00983347" w:rsidP="00751DEB">
      <w:pPr>
        <w:spacing w:after="0" w:line="360" w:lineRule="auto"/>
        <w:ind w:firstLine="851"/>
        <w:jc w:val="both"/>
        <w:rPr>
          <w:sz w:val="28"/>
          <w:szCs w:val="28"/>
          <w:lang w:val="kk-KZ"/>
        </w:rPr>
      </w:pPr>
      <w:r w:rsidRPr="00935905">
        <w:rPr>
          <w:sz w:val="28"/>
          <w:szCs w:val="28"/>
          <w:lang w:val="kk-KZ"/>
        </w:rPr>
        <w:t>4.Қияс</w:t>
      </w:r>
    </w:p>
    <w:p w:rsidR="00983347" w:rsidRPr="00935905" w:rsidRDefault="00983347" w:rsidP="00751DEB">
      <w:pPr>
        <w:spacing w:after="0" w:line="360" w:lineRule="auto"/>
        <w:ind w:firstLine="851"/>
        <w:jc w:val="both"/>
        <w:rPr>
          <w:sz w:val="28"/>
          <w:szCs w:val="28"/>
          <w:lang w:val="kk-KZ"/>
        </w:rPr>
      </w:pPr>
      <w:r w:rsidRPr="00935905">
        <w:rPr>
          <w:sz w:val="28"/>
          <w:szCs w:val="28"/>
          <w:lang w:val="kk-KZ"/>
        </w:rPr>
        <w:t>5.Маса алих мурсала</w:t>
      </w:r>
    </w:p>
    <w:p w:rsidR="00983347" w:rsidRDefault="00983347" w:rsidP="00751DEB">
      <w:pPr>
        <w:spacing w:after="0" w:line="360" w:lineRule="auto"/>
        <w:ind w:firstLine="851"/>
        <w:jc w:val="both"/>
        <w:rPr>
          <w:sz w:val="28"/>
          <w:szCs w:val="28"/>
          <w:lang w:val="kk-KZ"/>
        </w:rPr>
      </w:pPr>
      <w:r w:rsidRPr="00935905">
        <w:rPr>
          <w:sz w:val="28"/>
          <w:szCs w:val="28"/>
          <w:lang w:val="kk-KZ"/>
        </w:rPr>
        <w:t>6.Сахабалар</w:t>
      </w:r>
    </w:p>
    <w:p w:rsidR="00751DEB" w:rsidRDefault="00751DEB" w:rsidP="00751DEB">
      <w:pPr>
        <w:spacing w:after="0" w:line="360" w:lineRule="auto"/>
        <w:ind w:firstLine="851"/>
        <w:jc w:val="both"/>
        <w:rPr>
          <w:sz w:val="28"/>
          <w:szCs w:val="28"/>
          <w:lang w:val="kk-KZ"/>
        </w:rPr>
      </w:pPr>
    </w:p>
    <w:p w:rsidR="00935905" w:rsidRDefault="00935905" w:rsidP="00751DEB">
      <w:pPr>
        <w:spacing w:after="0" w:line="360" w:lineRule="auto"/>
        <w:ind w:firstLine="851"/>
        <w:jc w:val="center"/>
        <w:rPr>
          <w:b/>
          <w:sz w:val="28"/>
          <w:szCs w:val="28"/>
          <w:lang w:val="kk-KZ"/>
        </w:rPr>
      </w:pPr>
      <w:r>
        <w:rPr>
          <w:b/>
          <w:sz w:val="28"/>
          <w:szCs w:val="28"/>
          <w:lang w:val="kk-KZ"/>
        </w:rPr>
        <w:t>10 дәріс. Имам Ахмад ибн Хамбал.</w:t>
      </w:r>
    </w:p>
    <w:p w:rsidR="00935905" w:rsidRDefault="00935905" w:rsidP="00751DEB">
      <w:pPr>
        <w:spacing w:after="0" w:line="360" w:lineRule="auto"/>
        <w:ind w:firstLine="851"/>
        <w:jc w:val="both"/>
        <w:rPr>
          <w:sz w:val="28"/>
          <w:szCs w:val="28"/>
          <w:lang w:val="kk-KZ"/>
        </w:rPr>
      </w:pPr>
      <w:r>
        <w:rPr>
          <w:sz w:val="28"/>
          <w:szCs w:val="28"/>
          <w:lang w:val="kk-KZ"/>
        </w:rPr>
        <w:t>Хижра жыл санауы бойынша 164-241 жылдары өмір сүрген. Имам Ахмад</w:t>
      </w:r>
      <w:r>
        <w:rPr>
          <w:b/>
          <w:sz w:val="28"/>
          <w:szCs w:val="28"/>
          <w:lang w:val="kk-KZ"/>
        </w:rPr>
        <w:t xml:space="preserve"> </w:t>
      </w:r>
      <w:r>
        <w:rPr>
          <w:sz w:val="28"/>
          <w:szCs w:val="28"/>
          <w:lang w:val="kk-KZ"/>
        </w:rPr>
        <w:t xml:space="preserve">қоғамға сыйлы, текті әулетте дүниеге келген. Ол кісі жастайынан әкесінен айырылған. </w:t>
      </w:r>
      <w:r w:rsidR="00BC5654">
        <w:rPr>
          <w:sz w:val="28"/>
          <w:szCs w:val="28"/>
          <w:lang w:val="kk-KZ"/>
        </w:rPr>
        <w:t xml:space="preserve">Білім жолына түсуіне ең басты себепкер болған кісі - анасы. Әкесінен қалған мол байлықты баласының білім алуына жұмсаған. Саяси билік Аббаситтердің қолында болған сәтте өмір сүрген. Ол өмір сүрген </w:t>
      </w:r>
      <w:r w:rsidR="00BC5654">
        <w:rPr>
          <w:sz w:val="28"/>
          <w:szCs w:val="28"/>
          <w:lang w:val="kk-KZ"/>
        </w:rPr>
        <w:lastRenderedPageBreak/>
        <w:t xml:space="preserve">тұста билікке таласып жатқан еді. Әсіресе Әли мен Мағмұн арасындағы билікке таласты көзімен көрген. </w:t>
      </w:r>
    </w:p>
    <w:p w:rsidR="00BC5654" w:rsidRDefault="00BC5654" w:rsidP="00751DEB">
      <w:pPr>
        <w:spacing w:after="0" w:line="360" w:lineRule="auto"/>
        <w:ind w:firstLine="851"/>
        <w:jc w:val="both"/>
        <w:rPr>
          <w:sz w:val="28"/>
          <w:szCs w:val="28"/>
          <w:lang w:val="kk-KZ"/>
        </w:rPr>
      </w:pPr>
      <w:r>
        <w:rPr>
          <w:sz w:val="28"/>
          <w:szCs w:val="28"/>
          <w:lang w:val="kk-KZ"/>
        </w:rPr>
        <w:t xml:space="preserve">Ахмад өз заманында пайда болған Мутазалит, зындық (эретик) философтар және саяси мүдде үшін діни ұстанымдарды өзгертуге тырысқан сарай ғалымдарына қарсы шықты. </w:t>
      </w:r>
    </w:p>
    <w:p w:rsidR="00BC5654" w:rsidRDefault="00BC5654" w:rsidP="00751DEB">
      <w:pPr>
        <w:spacing w:after="0" w:line="360" w:lineRule="auto"/>
        <w:ind w:firstLine="851"/>
        <w:jc w:val="both"/>
        <w:rPr>
          <w:sz w:val="28"/>
          <w:szCs w:val="28"/>
          <w:lang w:val="kk-KZ"/>
        </w:rPr>
      </w:pPr>
      <w:r>
        <w:rPr>
          <w:sz w:val="28"/>
          <w:szCs w:val="28"/>
          <w:lang w:val="kk-KZ"/>
        </w:rPr>
        <w:t xml:space="preserve">Ахмад алғашқы уақытта хадис ілімінен танымал болады. Ол кісі ғымырын хадис жинауға арнайды. Ахмадтың "Мустад" атты кітабы 40 000 хадисті қамтиды. Ахмадтың мазһабын шәкірттері жинақтап, ғылыми негіздерін қалыптастырып, жеке мазһаб ретінде қалыптастырған. </w:t>
      </w:r>
    </w:p>
    <w:p w:rsidR="00BC5654" w:rsidRDefault="00BC5654" w:rsidP="00751DEB">
      <w:pPr>
        <w:spacing w:after="0" w:line="360" w:lineRule="auto"/>
        <w:ind w:firstLine="851"/>
        <w:jc w:val="both"/>
        <w:rPr>
          <w:sz w:val="28"/>
          <w:szCs w:val="28"/>
          <w:lang w:val="kk-KZ"/>
        </w:rPr>
      </w:pPr>
      <w:r>
        <w:rPr>
          <w:sz w:val="28"/>
          <w:szCs w:val="28"/>
          <w:lang w:val="kk-KZ"/>
        </w:rPr>
        <w:t>Шәкірттері:</w:t>
      </w:r>
      <w:r w:rsidR="00751DEB">
        <w:rPr>
          <w:sz w:val="28"/>
          <w:szCs w:val="28"/>
          <w:lang w:val="kk-KZ"/>
        </w:rPr>
        <w:t xml:space="preserve"> Бухари, Тирмизи, Дәуіт.</w:t>
      </w:r>
    </w:p>
    <w:p w:rsidR="00751DEB" w:rsidRDefault="00751DEB" w:rsidP="00751DEB">
      <w:pPr>
        <w:spacing w:after="0" w:line="360" w:lineRule="auto"/>
        <w:ind w:firstLine="851"/>
        <w:jc w:val="both"/>
        <w:rPr>
          <w:sz w:val="28"/>
          <w:szCs w:val="28"/>
          <w:lang w:val="kk-KZ"/>
        </w:rPr>
      </w:pPr>
    </w:p>
    <w:p w:rsidR="00A0265B" w:rsidRDefault="00A0265B" w:rsidP="00751DEB">
      <w:pPr>
        <w:spacing w:after="0" w:line="360" w:lineRule="auto"/>
        <w:ind w:firstLine="851"/>
        <w:jc w:val="center"/>
        <w:rPr>
          <w:b/>
          <w:sz w:val="28"/>
          <w:szCs w:val="28"/>
          <w:lang w:val="kk-KZ"/>
        </w:rPr>
      </w:pPr>
      <w:r>
        <w:rPr>
          <w:b/>
          <w:sz w:val="28"/>
          <w:szCs w:val="28"/>
          <w:lang w:val="kk-KZ"/>
        </w:rPr>
        <w:t>11 дәріс. Үкім мәселесі.</w:t>
      </w:r>
    </w:p>
    <w:p w:rsidR="00751DEB" w:rsidRDefault="00751DEB" w:rsidP="00751DEB">
      <w:pPr>
        <w:spacing w:after="0" w:line="360" w:lineRule="auto"/>
        <w:ind w:firstLine="851"/>
        <w:jc w:val="center"/>
        <w:rPr>
          <w:b/>
          <w:sz w:val="28"/>
          <w:szCs w:val="28"/>
          <w:lang w:val="kk-KZ"/>
        </w:rPr>
      </w:pPr>
    </w:p>
    <w:p w:rsidR="00A0265B" w:rsidRDefault="00A0265B" w:rsidP="00751DEB">
      <w:pPr>
        <w:spacing w:after="0" w:line="360" w:lineRule="auto"/>
        <w:ind w:firstLine="851"/>
        <w:jc w:val="both"/>
        <w:rPr>
          <w:sz w:val="28"/>
          <w:szCs w:val="28"/>
          <w:lang w:val="kk-KZ"/>
        </w:rPr>
      </w:pPr>
      <w:r>
        <w:rPr>
          <w:sz w:val="28"/>
          <w:szCs w:val="28"/>
          <w:lang w:val="kk-KZ"/>
        </w:rPr>
        <w:t>Араб тілінде "үкім" сөзі "тиым" деген мағына береді. Усуль фиқһ ілімінде үкімдер Алланың мукаллаф адамның істеріне қатысты бұйыру, таңдау қою қамтылған үндеу. Үкім бірнеше түрге бөлінеді:</w:t>
      </w:r>
    </w:p>
    <w:p w:rsidR="00A0265B" w:rsidRDefault="00A0265B" w:rsidP="00751DEB">
      <w:pPr>
        <w:pStyle w:val="a3"/>
        <w:numPr>
          <w:ilvl w:val="0"/>
          <w:numId w:val="18"/>
        </w:numPr>
        <w:spacing w:after="0" w:line="360" w:lineRule="auto"/>
        <w:ind w:firstLine="851"/>
        <w:jc w:val="both"/>
        <w:rPr>
          <w:sz w:val="28"/>
          <w:szCs w:val="28"/>
          <w:lang w:val="kk-KZ"/>
        </w:rPr>
      </w:pPr>
      <w:r>
        <w:rPr>
          <w:sz w:val="28"/>
          <w:szCs w:val="28"/>
          <w:lang w:val="kk-KZ"/>
        </w:rPr>
        <w:t>Таклифи үкім (жүктелген, міндеттелген) - парыз, сүннет, уәжіп, харам.</w:t>
      </w:r>
    </w:p>
    <w:p w:rsidR="00A0265B" w:rsidRDefault="00A0265B" w:rsidP="00751DEB">
      <w:pPr>
        <w:pStyle w:val="a3"/>
        <w:numPr>
          <w:ilvl w:val="0"/>
          <w:numId w:val="18"/>
        </w:numPr>
        <w:spacing w:after="0" w:line="360" w:lineRule="auto"/>
        <w:ind w:firstLine="851"/>
        <w:jc w:val="both"/>
        <w:rPr>
          <w:sz w:val="28"/>
          <w:szCs w:val="28"/>
          <w:lang w:val="kk-KZ"/>
        </w:rPr>
      </w:pPr>
      <w:r>
        <w:rPr>
          <w:sz w:val="28"/>
          <w:szCs w:val="28"/>
          <w:lang w:val="kk-KZ"/>
        </w:rPr>
        <w:t>Қойылған үкім - себеп, шарт.</w:t>
      </w:r>
    </w:p>
    <w:p w:rsidR="00A0265B" w:rsidRDefault="00A0265B" w:rsidP="00751DEB">
      <w:pPr>
        <w:spacing w:after="0" w:line="360" w:lineRule="auto"/>
        <w:ind w:left="73" w:firstLine="851"/>
        <w:jc w:val="both"/>
        <w:rPr>
          <w:sz w:val="28"/>
          <w:szCs w:val="28"/>
          <w:lang w:val="kk-KZ"/>
        </w:rPr>
      </w:pPr>
      <w:r>
        <w:rPr>
          <w:sz w:val="28"/>
          <w:szCs w:val="28"/>
          <w:lang w:val="kk-KZ"/>
        </w:rPr>
        <w:t>Уәжіп (міндет) - шариғат мукаллаф адамнан орындауын міндетті түрде талап еткен ама</w:t>
      </w:r>
      <w:r w:rsidR="00DF4872">
        <w:rPr>
          <w:sz w:val="28"/>
          <w:szCs w:val="28"/>
          <w:lang w:val="kk-KZ"/>
        </w:rPr>
        <w:t>л. Ол көп жағдайда бұйрық райда, талап формасында, орындалмаған жағдайда жазаға тартылуы бар екендігін білдіретін формаларда келеді. Мысалы: "Намаз оқыңдар! Зекет беріңдер!", "Сендерге ораза ұстау міндеттелді", "Жағдайы келетін көмектессін".</w:t>
      </w:r>
    </w:p>
    <w:p w:rsidR="00DF4872" w:rsidRDefault="00DF4872" w:rsidP="00751DEB">
      <w:pPr>
        <w:spacing w:after="0" w:line="360" w:lineRule="auto"/>
        <w:ind w:left="73" w:firstLine="851"/>
        <w:jc w:val="both"/>
        <w:rPr>
          <w:sz w:val="28"/>
          <w:szCs w:val="28"/>
          <w:lang w:val="kk-KZ"/>
        </w:rPr>
      </w:pPr>
      <w:r>
        <w:rPr>
          <w:sz w:val="28"/>
          <w:szCs w:val="28"/>
          <w:lang w:val="kk-KZ"/>
        </w:rPr>
        <w:t xml:space="preserve">Уәжіптің үкімі - орындау міндет, орындаған үшін сауап жазылады, орындамағаны үшін жазаға тартылады. Уәжіпті теріске шығарған адам фасық болып, діннен шығарылады. Егер уәжіптің дәлелі нақты, әрі мутауатир жолмен жетсе, оны теріске шығарған адам кәпір болады. Егер уәжіптің дәлелі күмәнді немесе аһад молмен жетсе оны теріске шығарған адам пасық болады. </w:t>
      </w:r>
    </w:p>
    <w:p w:rsidR="00DF4872" w:rsidRDefault="00DF4872" w:rsidP="00751DEB">
      <w:pPr>
        <w:spacing w:after="0" w:line="360" w:lineRule="auto"/>
        <w:ind w:left="73" w:firstLine="851"/>
        <w:jc w:val="both"/>
        <w:rPr>
          <w:sz w:val="28"/>
          <w:szCs w:val="28"/>
          <w:lang w:val="kk-KZ"/>
        </w:rPr>
      </w:pPr>
      <w:r>
        <w:rPr>
          <w:sz w:val="28"/>
          <w:szCs w:val="28"/>
          <w:lang w:val="kk-KZ"/>
        </w:rPr>
        <w:lastRenderedPageBreak/>
        <w:t xml:space="preserve">Ханафи мазһабында уәжіп пен парыздың айырмашылығы бар. Парыз - дәлелі нақты, әрі мутауатир жолмен жеткен міндетті айтады. Ханафи </w:t>
      </w:r>
      <w:r w:rsidR="008E38B4">
        <w:rPr>
          <w:sz w:val="28"/>
          <w:szCs w:val="28"/>
          <w:lang w:val="kk-KZ"/>
        </w:rPr>
        <w:t xml:space="preserve">мазһабында уәжіп деп - дәлелі күмәнді немесе аһад жолмен жеткен міндетті айтады. </w:t>
      </w:r>
    </w:p>
    <w:p w:rsidR="008E38B4" w:rsidRDefault="008E38B4" w:rsidP="00751DEB">
      <w:pPr>
        <w:spacing w:after="0" w:line="360" w:lineRule="auto"/>
        <w:ind w:left="73" w:firstLine="851"/>
        <w:jc w:val="both"/>
        <w:rPr>
          <w:sz w:val="28"/>
          <w:szCs w:val="28"/>
          <w:lang w:val="kk-KZ"/>
        </w:rPr>
      </w:pPr>
      <w:r>
        <w:rPr>
          <w:sz w:val="28"/>
          <w:szCs w:val="28"/>
          <w:lang w:val="kk-KZ"/>
        </w:rPr>
        <w:t>Аһад (әлсіз) - бір-екі адмнан жеткен-уәжіп</w:t>
      </w:r>
    </w:p>
    <w:p w:rsidR="008E38B4" w:rsidRDefault="008E38B4" w:rsidP="00751DEB">
      <w:pPr>
        <w:spacing w:after="0" w:line="360" w:lineRule="auto"/>
        <w:ind w:left="73" w:firstLine="851"/>
        <w:jc w:val="both"/>
        <w:rPr>
          <w:sz w:val="28"/>
          <w:szCs w:val="28"/>
          <w:lang w:val="kk-KZ"/>
        </w:rPr>
      </w:pPr>
      <w:r>
        <w:rPr>
          <w:sz w:val="28"/>
          <w:szCs w:val="28"/>
          <w:lang w:val="kk-KZ"/>
        </w:rPr>
        <w:t>Мутауатир (күшті) - көп адамнан-парыз</w:t>
      </w:r>
    </w:p>
    <w:p w:rsidR="008E38B4" w:rsidRDefault="008E38B4" w:rsidP="00751DEB">
      <w:pPr>
        <w:spacing w:after="0" w:line="360" w:lineRule="auto"/>
        <w:ind w:left="73" w:firstLine="851"/>
        <w:jc w:val="both"/>
        <w:rPr>
          <w:sz w:val="28"/>
          <w:szCs w:val="28"/>
          <w:lang w:val="kk-KZ"/>
        </w:rPr>
      </w:pPr>
      <w:r>
        <w:rPr>
          <w:sz w:val="28"/>
          <w:szCs w:val="28"/>
          <w:lang w:val="kk-KZ"/>
        </w:rPr>
        <w:t xml:space="preserve">Уәжіп түрлері - уақытына, мөлшеріне, орындаушысына, орындалатын объектіге байланысты 4-ке бөлінеді. </w:t>
      </w:r>
    </w:p>
    <w:p w:rsidR="008B307D" w:rsidRDefault="008B307D" w:rsidP="00751DEB">
      <w:pPr>
        <w:spacing w:after="0" w:line="360" w:lineRule="auto"/>
        <w:ind w:left="73" w:firstLine="851"/>
        <w:jc w:val="both"/>
        <w:rPr>
          <w:sz w:val="28"/>
          <w:szCs w:val="28"/>
          <w:lang w:val="kk-KZ"/>
        </w:rPr>
      </w:pPr>
      <w:r>
        <w:rPr>
          <w:b/>
          <w:sz w:val="28"/>
          <w:szCs w:val="28"/>
          <w:lang w:val="kk-KZ"/>
        </w:rPr>
        <w:t xml:space="preserve">Орындалу уақытына </w:t>
      </w:r>
      <w:r>
        <w:rPr>
          <w:sz w:val="28"/>
          <w:szCs w:val="28"/>
          <w:lang w:val="kk-KZ"/>
        </w:rPr>
        <w:t>байланысты уәжіп 2-ге бөлінеді:</w:t>
      </w:r>
    </w:p>
    <w:p w:rsidR="008B307D" w:rsidRDefault="008B307D" w:rsidP="008B307D">
      <w:pPr>
        <w:pStyle w:val="a3"/>
        <w:numPr>
          <w:ilvl w:val="0"/>
          <w:numId w:val="19"/>
        </w:numPr>
        <w:spacing w:after="0" w:line="360" w:lineRule="auto"/>
        <w:jc w:val="both"/>
        <w:rPr>
          <w:sz w:val="28"/>
          <w:szCs w:val="28"/>
          <w:lang w:val="kk-KZ"/>
        </w:rPr>
      </w:pPr>
      <w:r>
        <w:rPr>
          <w:sz w:val="28"/>
          <w:szCs w:val="28"/>
          <w:lang w:val="kk-KZ"/>
        </w:rPr>
        <w:t>Шексіз, яғни белгілі бір уақытта орындалуы талап етілмеген уәжіп. Мысалы, антты бұзғанда оның кафараты өтеледі.</w:t>
      </w:r>
    </w:p>
    <w:p w:rsidR="008B307D" w:rsidRDefault="008B307D" w:rsidP="008B307D">
      <w:pPr>
        <w:pStyle w:val="a3"/>
        <w:numPr>
          <w:ilvl w:val="0"/>
          <w:numId w:val="19"/>
        </w:numPr>
        <w:spacing w:after="0" w:line="360" w:lineRule="auto"/>
        <w:jc w:val="both"/>
        <w:rPr>
          <w:sz w:val="28"/>
          <w:szCs w:val="28"/>
          <w:lang w:val="kk-KZ"/>
        </w:rPr>
      </w:pPr>
      <w:r>
        <w:rPr>
          <w:sz w:val="28"/>
          <w:szCs w:val="28"/>
          <w:lang w:val="kk-KZ"/>
        </w:rPr>
        <w:t>Шектеулі уәжіп - шариғат белгілі бір уақытта орындалуын талап еткен уәжіп. Мысалы, 5 уақыт намаз, Рамазан айында ораза ұстау.</w:t>
      </w:r>
    </w:p>
    <w:p w:rsidR="008B307D" w:rsidRDefault="008B307D" w:rsidP="003F1B26">
      <w:pPr>
        <w:spacing w:after="0" w:line="360" w:lineRule="auto"/>
        <w:ind w:firstLine="709"/>
        <w:jc w:val="both"/>
        <w:rPr>
          <w:sz w:val="28"/>
          <w:szCs w:val="28"/>
          <w:lang w:val="kk-KZ"/>
        </w:rPr>
      </w:pPr>
      <w:r>
        <w:rPr>
          <w:sz w:val="28"/>
          <w:szCs w:val="28"/>
          <w:lang w:val="kk-KZ"/>
        </w:rPr>
        <w:t xml:space="preserve">Ханафи мазһабында </w:t>
      </w:r>
      <w:r>
        <w:rPr>
          <w:b/>
          <w:sz w:val="28"/>
          <w:szCs w:val="28"/>
          <w:lang w:val="kk-KZ"/>
        </w:rPr>
        <w:t>шектеулі</w:t>
      </w:r>
      <w:r>
        <w:rPr>
          <w:sz w:val="28"/>
          <w:szCs w:val="28"/>
          <w:lang w:val="kk-KZ"/>
        </w:rPr>
        <w:t xml:space="preserve"> уәжіпті іштей 3-ке бөледі.</w:t>
      </w:r>
    </w:p>
    <w:p w:rsidR="008B307D" w:rsidRDefault="008B307D" w:rsidP="003F1B26">
      <w:pPr>
        <w:spacing w:after="0" w:line="360" w:lineRule="auto"/>
        <w:ind w:firstLine="567"/>
        <w:jc w:val="both"/>
        <w:rPr>
          <w:sz w:val="28"/>
          <w:szCs w:val="28"/>
          <w:lang w:val="kk-KZ"/>
        </w:rPr>
      </w:pPr>
      <w:r>
        <w:rPr>
          <w:b/>
          <w:sz w:val="28"/>
          <w:szCs w:val="28"/>
          <w:lang w:val="kk-KZ"/>
        </w:rPr>
        <w:t xml:space="preserve">Кең, </w:t>
      </w:r>
      <w:r>
        <w:rPr>
          <w:sz w:val="28"/>
          <w:szCs w:val="28"/>
          <w:lang w:val="kk-KZ"/>
        </w:rPr>
        <w:t xml:space="preserve">яғни осы уақытта шариғат талап еткен уәжіпті орындауға және сол сияқты құлшылық  түрін орындауға да уақыт болады. </w:t>
      </w:r>
      <w:r w:rsidR="003F1B26">
        <w:rPr>
          <w:sz w:val="28"/>
          <w:szCs w:val="28"/>
          <w:lang w:val="kk-KZ"/>
        </w:rPr>
        <w:t>Мысалы, намаз бесін намазына 3 сағат беріледі.</w:t>
      </w:r>
    </w:p>
    <w:p w:rsidR="003F1B26" w:rsidRDefault="003F1B26" w:rsidP="003F1B26">
      <w:pPr>
        <w:spacing w:after="0" w:line="360" w:lineRule="auto"/>
        <w:ind w:firstLine="567"/>
        <w:jc w:val="both"/>
        <w:rPr>
          <w:sz w:val="28"/>
          <w:szCs w:val="28"/>
          <w:lang w:val="kk-KZ"/>
        </w:rPr>
      </w:pPr>
      <w:r>
        <w:rPr>
          <w:b/>
          <w:sz w:val="28"/>
          <w:szCs w:val="28"/>
          <w:lang w:val="kk-KZ"/>
        </w:rPr>
        <w:t xml:space="preserve">Тар, </w:t>
      </w:r>
      <w:r>
        <w:rPr>
          <w:sz w:val="28"/>
          <w:szCs w:val="28"/>
          <w:lang w:val="kk-KZ"/>
        </w:rPr>
        <w:t>бұл уақытта 1 ғана уәжіпті орындауға болады. Мысалы, рамазан айында ораза ұстау.</w:t>
      </w:r>
    </w:p>
    <w:p w:rsidR="003F1B26" w:rsidRDefault="003F1B26" w:rsidP="003F1B26">
      <w:pPr>
        <w:spacing w:after="0" w:line="360" w:lineRule="auto"/>
        <w:ind w:firstLine="567"/>
        <w:jc w:val="both"/>
        <w:rPr>
          <w:sz w:val="28"/>
          <w:szCs w:val="28"/>
          <w:lang w:val="kk-KZ"/>
        </w:rPr>
      </w:pPr>
      <w:r>
        <w:rPr>
          <w:b/>
          <w:sz w:val="28"/>
          <w:szCs w:val="28"/>
          <w:lang w:val="kk-KZ"/>
        </w:rPr>
        <w:t xml:space="preserve">Тар әрі кең, </w:t>
      </w:r>
      <w:r>
        <w:rPr>
          <w:sz w:val="28"/>
          <w:szCs w:val="28"/>
          <w:lang w:val="kk-KZ"/>
        </w:rPr>
        <w:t>яғни бір тараптан уәжіп болған құлшылықты орындауға және сол сияқты құлшылықты орындауға уақыт бар, екінші жағынан ол құлшылықты орындау мүмкін емес. Мысалы, қажылық, 3 айдың ішінде 2рет қажылыққа бара аласын.</w:t>
      </w:r>
    </w:p>
    <w:p w:rsidR="003F1B26" w:rsidRDefault="003F1B26" w:rsidP="003F1B26">
      <w:pPr>
        <w:spacing w:after="0" w:line="360" w:lineRule="auto"/>
        <w:ind w:firstLine="567"/>
        <w:jc w:val="both"/>
        <w:rPr>
          <w:sz w:val="28"/>
          <w:szCs w:val="28"/>
          <w:lang w:val="kk-KZ"/>
        </w:rPr>
      </w:pPr>
      <w:r>
        <w:rPr>
          <w:sz w:val="28"/>
          <w:szCs w:val="28"/>
          <w:lang w:val="kk-KZ"/>
        </w:rPr>
        <w:t xml:space="preserve">Орындалу ниетіне байлансты </w:t>
      </w:r>
      <w:r w:rsidR="00022D7F">
        <w:rPr>
          <w:sz w:val="28"/>
          <w:szCs w:val="28"/>
          <w:lang w:val="kk-KZ"/>
        </w:rPr>
        <w:t>уақыты кең уәжіпті орындауда міндетті түрде ниетті анықтап алу керек. Бесін уақытында намаз оқуға ниеттелген адам қай намазды оқуға ниет еткенін анықтап алуы керек. Ал уақыты шектеулі уәжіптерде міндет емес. Мысалы, рамазан айында ораза ұстау ниет ету шарт емес.</w:t>
      </w:r>
    </w:p>
    <w:p w:rsidR="00022D7F" w:rsidRDefault="00022D7F" w:rsidP="003F1B26">
      <w:pPr>
        <w:spacing w:after="0" w:line="360" w:lineRule="auto"/>
        <w:ind w:firstLine="567"/>
        <w:jc w:val="both"/>
        <w:rPr>
          <w:b/>
          <w:sz w:val="28"/>
          <w:szCs w:val="28"/>
          <w:lang w:val="kk-KZ"/>
        </w:rPr>
      </w:pPr>
      <w:r>
        <w:rPr>
          <w:b/>
          <w:sz w:val="28"/>
          <w:szCs w:val="28"/>
          <w:lang w:val="kk-KZ"/>
        </w:rPr>
        <w:t>Мөлшеріне қарай</w:t>
      </w:r>
    </w:p>
    <w:p w:rsidR="00022D7F" w:rsidRDefault="00022D7F" w:rsidP="003F1B26">
      <w:pPr>
        <w:spacing w:after="0" w:line="360" w:lineRule="auto"/>
        <w:ind w:firstLine="567"/>
        <w:jc w:val="both"/>
        <w:rPr>
          <w:sz w:val="28"/>
          <w:szCs w:val="28"/>
          <w:lang w:val="kk-KZ"/>
        </w:rPr>
      </w:pPr>
      <w:r>
        <w:rPr>
          <w:sz w:val="28"/>
          <w:szCs w:val="28"/>
          <w:lang w:val="kk-KZ"/>
        </w:rPr>
        <w:lastRenderedPageBreak/>
        <w:t>Шектеулі уәжіп дегеніміз - шариғат нақты мөлшерде орындауын талап еткен уәжіп. Мысалы, зекет, 5 уақыт намаз, қарыз.</w:t>
      </w:r>
    </w:p>
    <w:p w:rsidR="00022D7F" w:rsidRDefault="00022D7F" w:rsidP="003F1B26">
      <w:pPr>
        <w:spacing w:after="0" w:line="360" w:lineRule="auto"/>
        <w:ind w:firstLine="567"/>
        <w:jc w:val="both"/>
        <w:rPr>
          <w:sz w:val="28"/>
          <w:szCs w:val="28"/>
          <w:lang w:val="kk-KZ"/>
        </w:rPr>
      </w:pPr>
      <w:r>
        <w:rPr>
          <w:sz w:val="28"/>
          <w:szCs w:val="28"/>
          <w:lang w:val="kk-KZ"/>
        </w:rPr>
        <w:t>Мөлшері шектеулі уәжіптің үкімі: уақтылы орындалмаған жағдайда</w:t>
      </w:r>
      <w:r w:rsidR="003A5C81">
        <w:rPr>
          <w:sz w:val="28"/>
          <w:szCs w:val="28"/>
          <w:lang w:val="kk-KZ"/>
        </w:rPr>
        <w:t xml:space="preserve"> оның </w:t>
      </w:r>
      <w:r w:rsidR="00C50D61">
        <w:rPr>
          <w:sz w:val="28"/>
          <w:szCs w:val="28"/>
          <w:lang w:val="kk-KZ"/>
        </w:rPr>
        <w:t>қазасын өтеуі қажет.</w:t>
      </w:r>
    </w:p>
    <w:p w:rsidR="00C50D61" w:rsidRDefault="00C50D61" w:rsidP="003F1B26">
      <w:pPr>
        <w:spacing w:after="0" w:line="360" w:lineRule="auto"/>
        <w:ind w:firstLine="567"/>
        <w:jc w:val="both"/>
        <w:rPr>
          <w:sz w:val="28"/>
          <w:szCs w:val="28"/>
          <w:lang w:val="kk-KZ"/>
        </w:rPr>
      </w:pPr>
      <w:r>
        <w:rPr>
          <w:sz w:val="28"/>
          <w:szCs w:val="28"/>
          <w:lang w:val="kk-KZ"/>
        </w:rPr>
        <w:t>Шектелмеген уәжіп дегеніміз - шариғат оны белгілі мөлшерде талап етпеген уәжіп. Мысалы, садақа беру, қайырымдылық жасау, жесір мен жетімге көмектесу.</w:t>
      </w:r>
      <w:r w:rsidR="005A6D87">
        <w:rPr>
          <w:sz w:val="28"/>
          <w:szCs w:val="28"/>
          <w:lang w:val="kk-KZ"/>
        </w:rPr>
        <w:t xml:space="preserve"> Үкімі: Ол өтелмеген жағдайда қарыз болып қалмайды және қарыздан өтеу міндет емес.</w:t>
      </w:r>
    </w:p>
    <w:p w:rsidR="009B2725" w:rsidRDefault="009B2725" w:rsidP="003F1B26">
      <w:pPr>
        <w:spacing w:after="0" w:line="360" w:lineRule="auto"/>
        <w:ind w:firstLine="567"/>
        <w:jc w:val="both"/>
        <w:rPr>
          <w:b/>
          <w:sz w:val="28"/>
          <w:szCs w:val="28"/>
          <w:lang w:val="kk-KZ"/>
        </w:rPr>
      </w:pPr>
      <w:r>
        <w:rPr>
          <w:b/>
          <w:sz w:val="28"/>
          <w:szCs w:val="28"/>
          <w:lang w:val="kk-KZ"/>
        </w:rPr>
        <w:t>Орындаушыға байланысты</w:t>
      </w:r>
    </w:p>
    <w:p w:rsidR="009B2725" w:rsidRDefault="009B2725" w:rsidP="003F1B26">
      <w:pPr>
        <w:spacing w:after="0" w:line="360" w:lineRule="auto"/>
        <w:ind w:firstLine="567"/>
        <w:jc w:val="both"/>
        <w:rPr>
          <w:sz w:val="28"/>
          <w:szCs w:val="28"/>
          <w:lang w:val="kk-KZ"/>
        </w:rPr>
      </w:pPr>
      <w:r>
        <w:rPr>
          <w:b/>
          <w:sz w:val="28"/>
          <w:szCs w:val="28"/>
          <w:lang w:val="kk-KZ"/>
        </w:rPr>
        <w:t xml:space="preserve"> </w:t>
      </w:r>
      <w:r>
        <w:rPr>
          <w:sz w:val="28"/>
          <w:szCs w:val="28"/>
          <w:lang w:val="kk-KZ"/>
        </w:rPr>
        <w:t>Әрбір мукаллаф адамнан талап етілетін уәжіп. Мысалы, зекет беру, ораза ұстау, намаз оқу, арақ ішпеу, өсімге ақша бермеу.</w:t>
      </w:r>
    </w:p>
    <w:p w:rsidR="009B2725" w:rsidRDefault="009B2725" w:rsidP="003F1B26">
      <w:pPr>
        <w:spacing w:after="0" w:line="360" w:lineRule="auto"/>
        <w:ind w:firstLine="567"/>
        <w:jc w:val="both"/>
        <w:rPr>
          <w:sz w:val="28"/>
          <w:szCs w:val="28"/>
          <w:lang w:val="kk-KZ"/>
        </w:rPr>
      </w:pPr>
      <w:r>
        <w:rPr>
          <w:sz w:val="28"/>
          <w:szCs w:val="28"/>
          <w:lang w:val="kk-KZ"/>
        </w:rPr>
        <w:t>Әркімнен орындалуын талап етілмейтін уәжіп, бір топ адамның арасынан біреуі және бірнешесі орындаса қалғандарының мойынынан міндеті түсетін уәжіп. Мысалы, жаназа намазын орындау, адамды өлімнен құтқару, ауруды емдеу. Үкімі: парыз</w:t>
      </w:r>
      <w:r w:rsidR="00CB3F18">
        <w:rPr>
          <w:sz w:val="28"/>
          <w:szCs w:val="28"/>
          <w:lang w:val="kk-KZ"/>
        </w:rPr>
        <w:t xml:space="preserve"> ғайнды орындау әркімге міндет, орындамаған жағдайда күнә. Үкім 2: Көпшілік арасынан 1 немесе бірнеше орындаса міндеті түседі. Ал енді ешкім құтқармаса, онда барлығы күнә.</w:t>
      </w:r>
    </w:p>
    <w:p w:rsidR="00CB3F18" w:rsidRDefault="00CB3F18" w:rsidP="003F1B26">
      <w:pPr>
        <w:spacing w:after="0" w:line="360" w:lineRule="auto"/>
        <w:ind w:firstLine="567"/>
        <w:jc w:val="both"/>
        <w:rPr>
          <w:b/>
          <w:sz w:val="28"/>
          <w:szCs w:val="28"/>
          <w:lang w:val="kk-KZ"/>
        </w:rPr>
      </w:pPr>
      <w:r>
        <w:rPr>
          <w:b/>
          <w:sz w:val="28"/>
          <w:szCs w:val="28"/>
          <w:lang w:val="kk-KZ"/>
        </w:rPr>
        <w:t xml:space="preserve">Орындалу объектісіне </w:t>
      </w:r>
      <w:r w:rsidR="002E5DBF">
        <w:rPr>
          <w:b/>
          <w:sz w:val="28"/>
          <w:szCs w:val="28"/>
          <w:lang w:val="kk-KZ"/>
        </w:rPr>
        <w:t>байланысты</w:t>
      </w:r>
    </w:p>
    <w:p w:rsidR="002E5DBF" w:rsidRDefault="002E5DBF" w:rsidP="003F1B26">
      <w:pPr>
        <w:spacing w:after="0" w:line="360" w:lineRule="auto"/>
        <w:ind w:firstLine="567"/>
        <w:jc w:val="both"/>
        <w:rPr>
          <w:sz w:val="28"/>
          <w:szCs w:val="28"/>
          <w:lang w:val="kk-KZ"/>
        </w:rPr>
      </w:pPr>
      <w:r>
        <w:rPr>
          <w:sz w:val="28"/>
          <w:szCs w:val="28"/>
          <w:lang w:val="kk-KZ"/>
        </w:rPr>
        <w:t>Орындалуы нақты уәжіп дегеніміз - шариғат адам еркіне тасталмаған уәжіп. Мысалы, намаз оқу - орнына басқаны жасауға болмайды</w:t>
      </w:r>
    </w:p>
    <w:p w:rsidR="002E5DBF" w:rsidRDefault="002E5DBF" w:rsidP="003F1B26">
      <w:pPr>
        <w:spacing w:after="0" w:line="360" w:lineRule="auto"/>
        <w:ind w:firstLine="567"/>
        <w:jc w:val="both"/>
        <w:rPr>
          <w:sz w:val="28"/>
          <w:szCs w:val="28"/>
          <w:lang w:val="kk-KZ"/>
        </w:rPr>
      </w:pPr>
      <w:r>
        <w:rPr>
          <w:sz w:val="28"/>
          <w:szCs w:val="28"/>
          <w:lang w:val="kk-KZ"/>
        </w:rPr>
        <w:t>Орындалуы еркін уәжіп дегеніміз - орындалу түрін шариғат нақты талап етпеген уәжіп. Яғни, ол міндетті атқару үшін шариғат адамға таңдау еркіндігін берген. Мысалы, Каффарад өтемі. Адам каффаратын өтеуі үшін біреуді құлдықтан азат етуі керек немесе 2 ай ораза ұстауы қажет немесе 1 міскінді 60 күн тамақтандыру керек. Сол сияқты зекет, пітір-садақасын бергенде ақшалай немесе заттай беруге болады. Үкімі: Шариғат еркінге тасталған істің біреуін орындаған уақытта өз міндетінен құтылды деп есептейді.</w:t>
      </w:r>
    </w:p>
    <w:p w:rsidR="00516ADA" w:rsidRDefault="00516ADA" w:rsidP="00516ADA">
      <w:pPr>
        <w:spacing w:after="0" w:line="360" w:lineRule="auto"/>
        <w:ind w:firstLine="567"/>
        <w:jc w:val="center"/>
        <w:rPr>
          <w:b/>
          <w:sz w:val="28"/>
          <w:szCs w:val="28"/>
          <w:lang w:val="kk-KZ"/>
        </w:rPr>
      </w:pPr>
      <w:r>
        <w:rPr>
          <w:b/>
          <w:sz w:val="28"/>
          <w:szCs w:val="28"/>
          <w:lang w:val="kk-KZ"/>
        </w:rPr>
        <w:t>12 дәріс. Сүннет, харам, макруһ, мубах.</w:t>
      </w:r>
    </w:p>
    <w:p w:rsidR="00516ADA" w:rsidRDefault="00516ADA" w:rsidP="00516ADA">
      <w:pPr>
        <w:spacing w:after="0" w:line="360" w:lineRule="auto"/>
        <w:ind w:firstLine="567"/>
        <w:jc w:val="both"/>
        <w:rPr>
          <w:sz w:val="28"/>
          <w:szCs w:val="28"/>
          <w:lang w:val="kk-KZ"/>
        </w:rPr>
      </w:pPr>
      <w:r>
        <w:rPr>
          <w:sz w:val="28"/>
          <w:szCs w:val="28"/>
          <w:lang w:val="kk-KZ"/>
        </w:rPr>
        <w:t>Сүннет сөзі араб тілінде "жол" деген мағынаны береді.</w:t>
      </w:r>
    </w:p>
    <w:p w:rsidR="00516ADA" w:rsidRDefault="00516ADA" w:rsidP="00516ADA">
      <w:pPr>
        <w:spacing w:after="0" w:line="360" w:lineRule="auto"/>
        <w:ind w:firstLine="567"/>
        <w:jc w:val="both"/>
        <w:rPr>
          <w:sz w:val="28"/>
          <w:szCs w:val="28"/>
          <w:lang w:val="kk-KZ"/>
        </w:rPr>
      </w:pPr>
      <w:r>
        <w:rPr>
          <w:sz w:val="28"/>
          <w:szCs w:val="28"/>
          <w:lang w:val="kk-KZ"/>
        </w:rPr>
        <w:lastRenderedPageBreak/>
        <w:t xml:space="preserve">Мандук араб тілінде "нәдб" деген түбірден шығады. </w:t>
      </w:r>
      <w:r w:rsidR="00A73A9F">
        <w:rPr>
          <w:sz w:val="28"/>
          <w:szCs w:val="28"/>
          <w:lang w:val="kk-KZ"/>
        </w:rPr>
        <w:t>Ол "іске щақыру" деген мағынаны береді. Усуль ілімінде "сүндет" немесе "мандуб" деген термин шариғат мукаллаф адамнан орындалуын міндетті түрде талап етпеген амалдар. Сүннет амалды іштей 3 түрге бөлеміз.</w:t>
      </w:r>
    </w:p>
    <w:p w:rsidR="005B2F50" w:rsidRDefault="005B2F50" w:rsidP="005B2F50">
      <w:pPr>
        <w:pStyle w:val="a3"/>
        <w:numPr>
          <w:ilvl w:val="0"/>
          <w:numId w:val="20"/>
        </w:numPr>
        <w:spacing w:after="0" w:line="360" w:lineRule="auto"/>
        <w:jc w:val="both"/>
        <w:rPr>
          <w:sz w:val="28"/>
          <w:szCs w:val="28"/>
          <w:lang w:val="kk-KZ"/>
        </w:rPr>
      </w:pPr>
      <w:r>
        <w:rPr>
          <w:sz w:val="28"/>
          <w:szCs w:val="28"/>
          <w:lang w:val="kk-KZ"/>
        </w:rPr>
        <w:t xml:space="preserve">Нақты сүннет (сунна муакада) - шариғат </w:t>
      </w:r>
      <w:r w:rsidR="006B7BE9">
        <w:rPr>
          <w:sz w:val="28"/>
          <w:szCs w:val="28"/>
          <w:lang w:val="kk-KZ"/>
        </w:rPr>
        <w:t xml:space="preserve">орындалуын </w:t>
      </w:r>
      <w:r w:rsidR="00D904F9">
        <w:rPr>
          <w:sz w:val="28"/>
          <w:szCs w:val="28"/>
          <w:lang w:val="kk-KZ"/>
        </w:rPr>
        <w:t>еткен, бірақ орындалмаған жағдайда жаза бекітілмейтін, орындалған жағдайда сауапқа кенелетін амалдар. Егер нақты сүннетті орындамаса ол адамға сөгіз жариялауға, ұрсуға болады. Мысалы, жамағатпен намаз оқу, азан айту, дәрет алған кезде ауызды шаю. Бұл істерді Мұхаммед пайғамбар үнемі орындап отырған, тек адамдар уәжіптен ажырату үшін кейде орындамаған. Бұл сүннетті кейде сунна туәлхуда деп атайды.</w:t>
      </w:r>
    </w:p>
    <w:p w:rsidR="00A02667" w:rsidRDefault="00D904F9" w:rsidP="00A02667">
      <w:pPr>
        <w:pStyle w:val="a3"/>
        <w:numPr>
          <w:ilvl w:val="0"/>
          <w:numId w:val="20"/>
        </w:numPr>
        <w:spacing w:after="0" w:line="360" w:lineRule="auto"/>
        <w:jc w:val="both"/>
        <w:rPr>
          <w:sz w:val="28"/>
          <w:szCs w:val="28"/>
          <w:lang w:val="kk-KZ"/>
        </w:rPr>
      </w:pPr>
      <w:r>
        <w:rPr>
          <w:sz w:val="28"/>
          <w:szCs w:val="28"/>
          <w:lang w:val="kk-KZ"/>
        </w:rPr>
        <w:t>Мустахаб - араб тілінде "сүйікті амал" деген мағынада қолданылады. Бұл түріне</w:t>
      </w:r>
      <w:r w:rsidR="00A02667">
        <w:rPr>
          <w:sz w:val="28"/>
          <w:szCs w:val="28"/>
          <w:lang w:val="kk-KZ"/>
        </w:rPr>
        <w:t xml:space="preserve"> Мұхаммед пайғамбар кейде жасаған, кейде жасамаған амалдар жатады. Бұл амалдарды орындамаған адам жазаға да тартылмайды, сөгіске де қалмайды, орындаса сауап. Мысалы, асыр намаздың алдындағы 4 рәкәт бекітілмеген сүннет намазы, дүйсенбі және бейсенбі күндері ораза ұстау. Сүннеттің бұл түрін мандук, мустахаб, сунна ғайрумуаккада деп атайды.</w:t>
      </w:r>
    </w:p>
    <w:p w:rsidR="00784986" w:rsidRDefault="00A02667" w:rsidP="00784986">
      <w:pPr>
        <w:pStyle w:val="a3"/>
        <w:numPr>
          <w:ilvl w:val="0"/>
          <w:numId w:val="20"/>
        </w:numPr>
        <w:spacing w:after="0" w:line="360" w:lineRule="auto"/>
        <w:jc w:val="both"/>
        <w:rPr>
          <w:sz w:val="28"/>
          <w:szCs w:val="28"/>
          <w:lang w:val="kk-KZ"/>
        </w:rPr>
      </w:pPr>
      <w:r>
        <w:rPr>
          <w:sz w:val="28"/>
          <w:szCs w:val="28"/>
          <w:lang w:val="kk-KZ"/>
        </w:rPr>
        <w:t xml:space="preserve">Әдеп немесе абзал амалдар. Бұл түріне шариғат орындауын талап етпеген, бірақ Мұхаммед пайғамбарды үлгі тұту мақсатында орыдалатын амалдар жатады. Мысалы, Мұхаммед пайғамбар сияқты </w:t>
      </w:r>
      <w:r w:rsidR="00784986">
        <w:rPr>
          <w:sz w:val="28"/>
          <w:szCs w:val="28"/>
          <w:lang w:val="kk-KZ"/>
        </w:rPr>
        <w:t>жүру, киім үлгісін кию, ішу-жеу. Егер адам осы амалдарды Мұхаммед пайғамбарға ілесуі үшін орындайтын болса, сауапқа кенеледі. Ал егер ондай мақсаты болмаса оған сауап жазылмайды.</w:t>
      </w:r>
    </w:p>
    <w:p w:rsidR="00836F8C" w:rsidRDefault="00784986" w:rsidP="00836F8C">
      <w:pPr>
        <w:spacing w:after="0" w:line="360" w:lineRule="auto"/>
        <w:ind w:firstLine="426"/>
        <w:jc w:val="both"/>
        <w:rPr>
          <w:sz w:val="28"/>
          <w:szCs w:val="28"/>
          <w:lang w:val="kk-KZ"/>
        </w:rPr>
      </w:pPr>
      <w:r>
        <w:rPr>
          <w:b/>
          <w:sz w:val="28"/>
          <w:szCs w:val="28"/>
          <w:lang w:val="kk-KZ"/>
        </w:rPr>
        <w:t xml:space="preserve">Харам </w:t>
      </w:r>
      <w:r>
        <w:rPr>
          <w:sz w:val="28"/>
          <w:szCs w:val="28"/>
          <w:lang w:val="kk-KZ"/>
        </w:rPr>
        <w:t>араб тілінде "тыйым салынған" дегенді білдіреді. Шариғатта-шариғат мукаллаф адамның орындауына нақты тыйым салған амалдарды айтады. Оған "тыйым салды", "харам етті", "жақындамаңдар", "шайтанның ісі" деген сөздермен және орындалған жағдайда жазасы бекітілген</w:t>
      </w:r>
      <w:r w:rsidR="00836F8C">
        <w:rPr>
          <w:sz w:val="28"/>
          <w:szCs w:val="28"/>
          <w:lang w:val="kk-KZ"/>
        </w:rPr>
        <w:t xml:space="preserve"> амалдар. </w:t>
      </w:r>
      <w:r w:rsidR="00836F8C">
        <w:rPr>
          <w:sz w:val="28"/>
          <w:szCs w:val="28"/>
          <w:lang w:val="kk-KZ"/>
        </w:rPr>
        <w:lastRenderedPageBreak/>
        <w:t>Мысалы, "Зина жасамаңдар!", "Расында арақ пен құмар ойындар шайтанның ісінен", "Алла Тағала сауданы рұқсат етті".</w:t>
      </w:r>
    </w:p>
    <w:p w:rsidR="00836F8C" w:rsidRDefault="00836F8C" w:rsidP="00836F8C">
      <w:pPr>
        <w:spacing w:after="0" w:line="360" w:lineRule="auto"/>
        <w:ind w:firstLine="426"/>
        <w:jc w:val="both"/>
        <w:rPr>
          <w:sz w:val="28"/>
          <w:szCs w:val="28"/>
          <w:lang w:val="kk-KZ"/>
        </w:rPr>
      </w:pPr>
      <w:r>
        <w:rPr>
          <w:sz w:val="28"/>
          <w:szCs w:val="28"/>
          <w:lang w:val="kk-KZ"/>
        </w:rPr>
        <w:t>Түрлері: харам өздігінен харам және басқаның себебінен харам.</w:t>
      </w:r>
    </w:p>
    <w:p w:rsidR="00784986" w:rsidRDefault="00836F8C" w:rsidP="00836F8C">
      <w:pPr>
        <w:pStyle w:val="a3"/>
        <w:numPr>
          <w:ilvl w:val="0"/>
          <w:numId w:val="21"/>
        </w:numPr>
        <w:spacing w:after="0" w:line="360" w:lineRule="auto"/>
        <w:jc w:val="both"/>
        <w:rPr>
          <w:sz w:val="28"/>
          <w:szCs w:val="28"/>
          <w:lang w:val="kk-KZ"/>
        </w:rPr>
      </w:pPr>
      <w:r>
        <w:rPr>
          <w:sz w:val="28"/>
          <w:szCs w:val="28"/>
          <w:lang w:val="kk-KZ"/>
        </w:rPr>
        <w:t>Өздігінен харам - шариғат әуел бастан тыйым салған амалдар. Бұл істтердің харам болу себебі, ол істің өз бойында жаманшылық болу себебінен. Мысалы, зина жасау, ұрлық жасау, өлексені жеу</w:t>
      </w:r>
      <w:r w:rsidR="0068600C">
        <w:rPr>
          <w:sz w:val="28"/>
          <w:szCs w:val="28"/>
          <w:lang w:val="kk-KZ"/>
        </w:rPr>
        <w:t>, арақ ішу, нақақтан адам өлтіру, шошқаның етін жеу.</w:t>
      </w:r>
    </w:p>
    <w:p w:rsidR="0068600C" w:rsidRDefault="0068600C" w:rsidP="00836F8C">
      <w:pPr>
        <w:pStyle w:val="a3"/>
        <w:numPr>
          <w:ilvl w:val="0"/>
          <w:numId w:val="21"/>
        </w:numPr>
        <w:spacing w:after="0" w:line="360" w:lineRule="auto"/>
        <w:jc w:val="both"/>
        <w:rPr>
          <w:sz w:val="28"/>
          <w:szCs w:val="28"/>
          <w:lang w:val="kk-KZ"/>
        </w:rPr>
      </w:pPr>
      <w:r>
        <w:rPr>
          <w:sz w:val="28"/>
          <w:szCs w:val="28"/>
          <w:lang w:val="kk-KZ"/>
        </w:rPr>
        <w:t>Өзгенің себебінен харам болған амалдар. Сыртқы факторлар себебінен харам болған адамдар. Мысалы, ұрланған затты сату, жұманың уақытында сауда жасау, айт күні ораза ұстау, шариғат тыйым салған адаммен уйлену.</w:t>
      </w:r>
    </w:p>
    <w:p w:rsidR="0068600C" w:rsidRDefault="0068600C" w:rsidP="004B354A">
      <w:pPr>
        <w:spacing w:after="0" w:line="360" w:lineRule="auto"/>
        <w:ind w:firstLine="709"/>
        <w:jc w:val="both"/>
        <w:rPr>
          <w:sz w:val="28"/>
          <w:szCs w:val="28"/>
          <w:lang w:val="kk-KZ"/>
        </w:rPr>
      </w:pPr>
      <w:r>
        <w:rPr>
          <w:b/>
          <w:sz w:val="28"/>
          <w:szCs w:val="28"/>
          <w:lang w:val="kk-KZ"/>
        </w:rPr>
        <w:t>Макруһ</w:t>
      </w:r>
      <w:r>
        <w:rPr>
          <w:sz w:val="28"/>
          <w:szCs w:val="28"/>
          <w:lang w:val="kk-KZ"/>
        </w:rPr>
        <w:t xml:space="preserve"> - араб тілінде "жек көріністі", "құпталмайтын" деген мағынаны береді. Шариғатта - шариғат мукуллаф адамнан орындамауын талап етпеген амалдар жатады. Мысалы, ақшаны босқа шашу, орынсыз сұрақ қою, өсекке ілесу, орынсыз талақ айту</w:t>
      </w:r>
      <w:r w:rsidR="004B354A">
        <w:rPr>
          <w:sz w:val="28"/>
          <w:szCs w:val="28"/>
          <w:lang w:val="kk-KZ"/>
        </w:rPr>
        <w:t xml:space="preserve">, уәжіп амалдарды тастау. Ханафи мазһабында макруһ </w:t>
      </w:r>
      <w:r w:rsidR="004B354A">
        <w:rPr>
          <w:b/>
          <w:sz w:val="28"/>
          <w:szCs w:val="28"/>
          <w:lang w:val="kk-KZ"/>
        </w:rPr>
        <w:t xml:space="preserve">тахрими және танзихи </w:t>
      </w:r>
      <w:r w:rsidR="004B354A">
        <w:rPr>
          <w:sz w:val="28"/>
          <w:szCs w:val="28"/>
          <w:lang w:val="kk-KZ"/>
        </w:rPr>
        <w:t>деп 2-ге бөлінеді.</w:t>
      </w:r>
    </w:p>
    <w:p w:rsidR="004B354A" w:rsidRDefault="004B354A" w:rsidP="004B354A">
      <w:pPr>
        <w:spacing w:after="0" w:line="360" w:lineRule="auto"/>
        <w:ind w:firstLine="709"/>
        <w:jc w:val="both"/>
        <w:rPr>
          <w:sz w:val="28"/>
          <w:szCs w:val="28"/>
          <w:lang w:val="kk-KZ"/>
        </w:rPr>
      </w:pPr>
      <w:r>
        <w:rPr>
          <w:sz w:val="28"/>
          <w:szCs w:val="28"/>
          <w:lang w:val="kk-KZ"/>
        </w:rPr>
        <w:t>Тахрими - харамға жақын макруһ. Мысалы, құданың үстінен құда түсу.</w:t>
      </w:r>
    </w:p>
    <w:p w:rsidR="004B354A" w:rsidRDefault="004B354A" w:rsidP="004B354A">
      <w:pPr>
        <w:spacing w:after="0" w:line="360" w:lineRule="auto"/>
        <w:ind w:firstLine="709"/>
        <w:jc w:val="both"/>
        <w:rPr>
          <w:sz w:val="28"/>
          <w:szCs w:val="28"/>
          <w:lang w:val="kk-KZ"/>
        </w:rPr>
      </w:pPr>
      <w:r>
        <w:rPr>
          <w:sz w:val="28"/>
          <w:szCs w:val="28"/>
          <w:lang w:val="kk-KZ"/>
        </w:rPr>
        <w:t>Танзихи - халалға жақын макруһ. Мысалы, мысықтың ішіп кеткен сумен дәрет алу, сүннет амалдарын орындамауын.</w:t>
      </w:r>
    </w:p>
    <w:p w:rsidR="004B354A" w:rsidRDefault="004B354A" w:rsidP="004B354A">
      <w:pPr>
        <w:spacing w:after="0" w:line="360" w:lineRule="auto"/>
        <w:ind w:firstLine="709"/>
        <w:jc w:val="both"/>
        <w:rPr>
          <w:sz w:val="28"/>
          <w:szCs w:val="28"/>
          <w:lang w:val="kk-KZ"/>
        </w:rPr>
      </w:pPr>
      <w:r w:rsidRPr="004B354A">
        <w:rPr>
          <w:b/>
          <w:sz w:val="28"/>
          <w:szCs w:val="28"/>
          <w:lang w:val="kk-KZ"/>
        </w:rPr>
        <w:t xml:space="preserve">Мубах - </w:t>
      </w:r>
      <w:r>
        <w:rPr>
          <w:sz w:val="28"/>
          <w:szCs w:val="28"/>
          <w:lang w:val="kk-KZ"/>
        </w:rPr>
        <w:t>араб тілінде "рұқсат" деген мағынаны береді. Шариғатта - шариғат мукаллаф адамнан орындауын  не орындамауын талап етпеген, адамның еркінен қалдырған амалдар. Мысалы, ішіп-жеу. Үкімі: сауап болмайды, күнә ретінде танылмайды.</w:t>
      </w:r>
    </w:p>
    <w:p w:rsidR="008C7C46" w:rsidRDefault="008C7C46" w:rsidP="004B354A">
      <w:pPr>
        <w:spacing w:after="0" w:line="360" w:lineRule="auto"/>
        <w:ind w:firstLine="709"/>
        <w:jc w:val="both"/>
        <w:rPr>
          <w:sz w:val="28"/>
          <w:szCs w:val="28"/>
          <w:lang w:val="kk-KZ"/>
        </w:rPr>
      </w:pPr>
    </w:p>
    <w:p w:rsidR="008C7C46" w:rsidRDefault="008C7C46" w:rsidP="008C7C46">
      <w:pPr>
        <w:spacing w:after="0" w:line="360" w:lineRule="auto"/>
        <w:ind w:firstLine="709"/>
        <w:jc w:val="center"/>
        <w:rPr>
          <w:b/>
          <w:sz w:val="28"/>
          <w:szCs w:val="28"/>
          <w:lang w:val="kk-KZ"/>
        </w:rPr>
      </w:pPr>
      <w:r>
        <w:rPr>
          <w:b/>
          <w:sz w:val="28"/>
          <w:szCs w:val="28"/>
          <w:lang w:val="kk-KZ"/>
        </w:rPr>
        <w:t xml:space="preserve">13 дәріс. </w:t>
      </w:r>
      <w:r w:rsidR="005141FD">
        <w:rPr>
          <w:b/>
          <w:sz w:val="28"/>
          <w:szCs w:val="28"/>
          <w:lang w:val="kk-KZ"/>
        </w:rPr>
        <w:t>Хухм уадғи</w:t>
      </w:r>
    </w:p>
    <w:p w:rsidR="005141FD" w:rsidRDefault="00AE1093" w:rsidP="005141FD">
      <w:pPr>
        <w:spacing w:after="0" w:line="360" w:lineRule="auto"/>
        <w:ind w:firstLine="709"/>
        <w:jc w:val="both"/>
        <w:rPr>
          <w:sz w:val="28"/>
          <w:szCs w:val="28"/>
          <w:lang w:val="kk-KZ"/>
        </w:rPr>
      </w:pPr>
      <w:r>
        <w:rPr>
          <w:sz w:val="28"/>
          <w:szCs w:val="28"/>
          <w:lang w:val="kk-KZ"/>
        </w:rPr>
        <w:t xml:space="preserve">Егер таклифи үкім мукллаф адамның орындамауы қажет істерге байланысты болса, уадғи үкім, яғни қойылған үкім бір заттың екінші бір заттың орындалуына себеп немесе шарт, яки тыйым ретінде қойылған үкім. Мысалы, таңның атуы таң намазының парыз болуының себебі. Қажылыққа </w:t>
      </w:r>
      <w:r>
        <w:rPr>
          <w:sz w:val="28"/>
          <w:szCs w:val="28"/>
          <w:lang w:val="kk-KZ"/>
        </w:rPr>
        <w:lastRenderedPageBreak/>
        <w:t>баруға байлығы мен денсаулығы тура аелетін адамға қажылыққа барудың парыз болуының шарты.</w:t>
      </w:r>
    </w:p>
    <w:p w:rsidR="00AE1093" w:rsidRDefault="00AE1093" w:rsidP="005141FD">
      <w:pPr>
        <w:spacing w:after="0" w:line="360" w:lineRule="auto"/>
        <w:ind w:firstLine="709"/>
        <w:jc w:val="both"/>
        <w:rPr>
          <w:b/>
          <w:sz w:val="28"/>
          <w:szCs w:val="28"/>
          <w:lang w:val="kk-KZ"/>
        </w:rPr>
      </w:pPr>
      <w:r>
        <w:rPr>
          <w:b/>
          <w:sz w:val="28"/>
          <w:szCs w:val="28"/>
          <w:lang w:val="kk-KZ"/>
        </w:rPr>
        <w:t>Таклифи үкім мен уадғи үкімнің айырмашылықтары:</w:t>
      </w:r>
    </w:p>
    <w:p w:rsidR="00AE1093" w:rsidRDefault="00AE1093" w:rsidP="005141FD">
      <w:pPr>
        <w:spacing w:after="0" w:line="360" w:lineRule="auto"/>
        <w:ind w:firstLine="709"/>
        <w:jc w:val="both"/>
        <w:rPr>
          <w:sz w:val="28"/>
          <w:szCs w:val="28"/>
          <w:lang w:val="kk-KZ"/>
        </w:rPr>
      </w:pPr>
      <w:r>
        <w:rPr>
          <w:sz w:val="28"/>
          <w:szCs w:val="28"/>
          <w:lang w:val="kk-KZ"/>
        </w:rPr>
        <w:t xml:space="preserve">1. </w:t>
      </w:r>
      <w:r w:rsidRPr="00AE1093">
        <w:rPr>
          <w:b/>
          <w:sz w:val="28"/>
          <w:szCs w:val="28"/>
          <w:lang w:val="kk-KZ"/>
        </w:rPr>
        <w:t>Таклифи үкім</w:t>
      </w:r>
      <w:r>
        <w:rPr>
          <w:sz w:val="28"/>
          <w:szCs w:val="28"/>
          <w:lang w:val="kk-KZ"/>
        </w:rPr>
        <w:t xml:space="preserve"> мукаллаф адамнан орындалуы талап ететін немесе тыйым салынатын, яки қалау еркіндігі берілген. </w:t>
      </w:r>
      <w:r>
        <w:rPr>
          <w:b/>
          <w:sz w:val="28"/>
          <w:szCs w:val="28"/>
          <w:lang w:val="kk-KZ"/>
        </w:rPr>
        <w:t xml:space="preserve">Уадғи үкім </w:t>
      </w:r>
      <w:r>
        <w:rPr>
          <w:sz w:val="28"/>
          <w:szCs w:val="28"/>
          <w:lang w:val="kk-KZ"/>
        </w:rPr>
        <w:t>мукаллаф адамнан орындауын немесе орындамауын талап етпейді, ол бір заттың</w:t>
      </w:r>
      <w:r w:rsidR="00CB5D46">
        <w:rPr>
          <w:sz w:val="28"/>
          <w:szCs w:val="28"/>
          <w:lang w:val="kk-KZ"/>
        </w:rPr>
        <w:t xml:space="preserve"> үкіміне шарт не тыйым болады.</w:t>
      </w:r>
    </w:p>
    <w:p w:rsidR="00CB5D46" w:rsidRDefault="00CB5D46" w:rsidP="005141FD">
      <w:pPr>
        <w:spacing w:after="0" w:line="360" w:lineRule="auto"/>
        <w:ind w:firstLine="709"/>
        <w:jc w:val="both"/>
        <w:rPr>
          <w:sz w:val="28"/>
          <w:szCs w:val="28"/>
          <w:lang w:val="kk-KZ"/>
        </w:rPr>
      </w:pPr>
      <w:r>
        <w:rPr>
          <w:sz w:val="28"/>
          <w:szCs w:val="28"/>
          <w:lang w:val="kk-KZ"/>
        </w:rPr>
        <w:t xml:space="preserve">2.  </w:t>
      </w:r>
      <w:r w:rsidRPr="00C9783B">
        <w:rPr>
          <w:b/>
          <w:sz w:val="28"/>
          <w:szCs w:val="28"/>
          <w:lang w:val="kk-KZ"/>
        </w:rPr>
        <w:t>Таклифи үкімді</w:t>
      </w:r>
      <w:r>
        <w:rPr>
          <w:sz w:val="28"/>
          <w:szCs w:val="28"/>
          <w:lang w:val="kk-KZ"/>
        </w:rPr>
        <w:t xml:space="preserve"> орындау не одан қайту мукаллаф адамның шамасы келетін іс болуы керек. </w:t>
      </w:r>
      <w:r>
        <w:rPr>
          <w:b/>
          <w:sz w:val="28"/>
          <w:szCs w:val="28"/>
          <w:lang w:val="kk-KZ"/>
        </w:rPr>
        <w:t xml:space="preserve">Уадғи үкімде </w:t>
      </w:r>
      <w:r>
        <w:rPr>
          <w:sz w:val="28"/>
          <w:szCs w:val="28"/>
          <w:lang w:val="kk-KZ"/>
        </w:rPr>
        <w:t xml:space="preserve">бұл шарт жоқ. Яғни уадғи үкім мукаллаф адамның </w:t>
      </w:r>
      <w:r w:rsidR="00C9783B">
        <w:rPr>
          <w:sz w:val="28"/>
          <w:szCs w:val="28"/>
          <w:lang w:val="kk-KZ"/>
        </w:rPr>
        <w:t xml:space="preserve">шамасы келуіменмбайланысты емес. Ол кейде мукаллаф адамның шамасы келетін адам болуы керек. Мысалы, неке қыйғанда 2 куәгердің болуы, намаз оқығанда дәрет болуы шарт. </w:t>
      </w:r>
      <w:r w:rsidR="00C9783B" w:rsidRPr="00C9783B">
        <w:rPr>
          <w:i/>
          <w:sz w:val="28"/>
          <w:szCs w:val="28"/>
          <w:lang w:val="kk-KZ"/>
        </w:rPr>
        <w:t>Шамасы келмейті</w:t>
      </w:r>
      <w:r w:rsidR="00C9783B">
        <w:rPr>
          <w:i/>
          <w:sz w:val="28"/>
          <w:szCs w:val="28"/>
          <w:lang w:val="kk-KZ"/>
        </w:rPr>
        <w:t>н</w:t>
      </w:r>
      <w:r w:rsidR="00C9783B" w:rsidRPr="00C9783B">
        <w:rPr>
          <w:i/>
          <w:sz w:val="28"/>
          <w:szCs w:val="28"/>
          <w:lang w:val="kk-KZ"/>
        </w:rPr>
        <w:t>:</w:t>
      </w:r>
      <w:r w:rsidR="00C9783B">
        <w:rPr>
          <w:i/>
          <w:sz w:val="28"/>
          <w:szCs w:val="28"/>
          <w:lang w:val="kk-KZ"/>
        </w:rPr>
        <w:t xml:space="preserve"> </w:t>
      </w:r>
      <w:r w:rsidR="00C9783B">
        <w:rPr>
          <w:sz w:val="28"/>
          <w:szCs w:val="28"/>
          <w:lang w:val="kk-KZ"/>
        </w:rPr>
        <w:t>күннің батуы шам намазын оқуына себеп, рамазан айында ораза ұстау.</w:t>
      </w:r>
    </w:p>
    <w:p w:rsidR="00C9783B" w:rsidRDefault="00C9783B" w:rsidP="005141FD">
      <w:pPr>
        <w:spacing w:after="0" w:line="360" w:lineRule="auto"/>
        <w:ind w:firstLine="709"/>
        <w:jc w:val="both"/>
        <w:rPr>
          <w:sz w:val="28"/>
          <w:szCs w:val="28"/>
          <w:lang w:val="kk-KZ"/>
        </w:rPr>
      </w:pPr>
      <w:r>
        <w:rPr>
          <w:sz w:val="28"/>
          <w:szCs w:val="28"/>
          <w:lang w:val="kk-KZ"/>
        </w:rPr>
        <w:t xml:space="preserve">3.  </w:t>
      </w:r>
      <w:r w:rsidRPr="00C9783B">
        <w:rPr>
          <w:b/>
          <w:sz w:val="28"/>
          <w:szCs w:val="28"/>
          <w:lang w:val="kk-KZ"/>
        </w:rPr>
        <w:t>Таклифи үкім</w:t>
      </w:r>
      <w:r>
        <w:rPr>
          <w:sz w:val="28"/>
          <w:szCs w:val="28"/>
          <w:lang w:val="kk-KZ"/>
        </w:rPr>
        <w:t xml:space="preserve"> мукаллаф адамға ғана қатысты, ал </w:t>
      </w:r>
      <w:r w:rsidRPr="00C9783B">
        <w:rPr>
          <w:b/>
          <w:sz w:val="28"/>
          <w:szCs w:val="28"/>
          <w:lang w:val="kk-KZ"/>
        </w:rPr>
        <w:t xml:space="preserve">уадғи үкім </w:t>
      </w:r>
      <w:r>
        <w:rPr>
          <w:sz w:val="28"/>
          <w:szCs w:val="28"/>
          <w:lang w:val="kk-KZ"/>
        </w:rPr>
        <w:t>барлық адамға қатысты. Мысалы, балиғатқа толмаған баланың саудасы дұрыс, мәжнүн жынды намаз оқу парыз емес, ал әкесінің мирасын алуға құқы бар.</w:t>
      </w:r>
    </w:p>
    <w:p w:rsidR="00C9783B" w:rsidRDefault="00C9783B" w:rsidP="005141FD">
      <w:pPr>
        <w:spacing w:after="0" w:line="360" w:lineRule="auto"/>
        <w:ind w:firstLine="709"/>
        <w:jc w:val="both"/>
        <w:rPr>
          <w:b/>
          <w:sz w:val="28"/>
          <w:szCs w:val="28"/>
          <w:lang w:val="kk-KZ"/>
        </w:rPr>
      </w:pPr>
      <w:r>
        <w:rPr>
          <w:b/>
          <w:sz w:val="28"/>
          <w:szCs w:val="28"/>
          <w:lang w:val="kk-KZ"/>
        </w:rPr>
        <w:t>Уадғи үкімдердің түрлері:</w:t>
      </w:r>
    </w:p>
    <w:p w:rsidR="00C9783B" w:rsidRDefault="00C9783B" w:rsidP="005141FD">
      <w:pPr>
        <w:spacing w:after="0" w:line="360" w:lineRule="auto"/>
        <w:ind w:firstLine="709"/>
        <w:jc w:val="both"/>
        <w:rPr>
          <w:sz w:val="28"/>
          <w:szCs w:val="28"/>
          <w:lang w:val="kk-KZ"/>
        </w:rPr>
      </w:pPr>
      <w:r>
        <w:rPr>
          <w:sz w:val="28"/>
          <w:szCs w:val="28"/>
          <w:lang w:val="kk-KZ"/>
        </w:rPr>
        <w:t xml:space="preserve">1.  </w:t>
      </w:r>
      <w:r w:rsidRPr="008D05EE">
        <w:rPr>
          <w:b/>
          <w:sz w:val="28"/>
          <w:szCs w:val="28"/>
          <w:lang w:val="kk-KZ"/>
        </w:rPr>
        <w:t>Себеп</w:t>
      </w:r>
      <w:r>
        <w:rPr>
          <w:sz w:val="28"/>
          <w:szCs w:val="28"/>
          <w:lang w:val="kk-KZ"/>
        </w:rPr>
        <w:t xml:space="preserve"> араб тілінде "жіп", "арқан", "</w:t>
      </w:r>
      <w:r w:rsidR="00B5299A">
        <w:rPr>
          <w:sz w:val="28"/>
          <w:szCs w:val="28"/>
          <w:lang w:val="kk-KZ"/>
        </w:rPr>
        <w:t>екінші бір затқа қол жеткізу құралы</w:t>
      </w:r>
      <w:r>
        <w:rPr>
          <w:sz w:val="28"/>
          <w:szCs w:val="28"/>
          <w:lang w:val="kk-KZ"/>
        </w:rPr>
        <w:t>"</w:t>
      </w:r>
      <w:r w:rsidR="00B5299A">
        <w:rPr>
          <w:sz w:val="28"/>
          <w:szCs w:val="28"/>
          <w:lang w:val="kk-KZ"/>
        </w:rPr>
        <w:t xml:space="preserve"> деген мағынаны береді. Усуль фиқһ ілімінде терминдік мағынасы шариғи үкімнің белгісі ретінде анық дәлелі бар, нақты көрініп тұрған сипат. Егер осы сипат шариғи үкіммен сәйкес келетін болса, ол "иллә" деп аталады. Егер сәйкес келмесе, онда ол себеп деп аталады. Яғни кез-келген иллә себеп, ал кез-келген иллә себеп емес. Мысалы, таң намазының уәжіп болуының себебі таңның атуы. Ораза айының келуі </w:t>
      </w:r>
      <w:r w:rsidR="006D62B1">
        <w:rPr>
          <w:sz w:val="28"/>
          <w:szCs w:val="28"/>
          <w:lang w:val="kk-KZ"/>
        </w:rPr>
        <w:t>құрбандық шалу себебі. Рамазан айының келуі ораза ұстау себебі. Осы себептерменен аталған амалдардың үкімдерінің арасында сәйкестік жоқ. Ал арақтың харам болуы, ұрлық жасағанда қолдын кесілуі, адам өлтіргенде қысас жасалуы илләнің мысалы болады. Өйткені осы себептермен шариғи үкім арасында сәйкестік бар.</w:t>
      </w:r>
    </w:p>
    <w:p w:rsidR="006D62B1" w:rsidRDefault="006D62B1" w:rsidP="005141FD">
      <w:pPr>
        <w:spacing w:after="0" w:line="360" w:lineRule="auto"/>
        <w:ind w:firstLine="709"/>
        <w:jc w:val="both"/>
        <w:rPr>
          <w:sz w:val="28"/>
          <w:szCs w:val="28"/>
          <w:lang w:val="kk-KZ"/>
        </w:rPr>
      </w:pPr>
      <w:r>
        <w:rPr>
          <w:sz w:val="28"/>
          <w:szCs w:val="28"/>
          <w:lang w:val="kk-KZ"/>
        </w:rPr>
        <w:t xml:space="preserve">Себеп кейде шариғи үкімге тікелей қатысты болып, оның үкімін анықтап тұратын болса кейде құқықты бекітеді не жояды. Мысалы, байлықтың нисапқа </w:t>
      </w:r>
      <w:r>
        <w:rPr>
          <w:sz w:val="28"/>
          <w:szCs w:val="28"/>
          <w:lang w:val="kk-KZ"/>
        </w:rPr>
        <w:lastRenderedPageBreak/>
        <w:t>толуы зекеттің парыз болуының себебі, ұрлық жасау қолдың кесілуінің себебі. Ал сатып алу құқықты бекітеді. Үйлену адал жолмен қосылудың құқығын бекітеді, ал ажырасу осы құқықтан айырады.</w:t>
      </w:r>
    </w:p>
    <w:p w:rsidR="008D05EE" w:rsidRPr="00C9783B" w:rsidRDefault="008D05EE" w:rsidP="005141FD">
      <w:pPr>
        <w:spacing w:after="0" w:line="360" w:lineRule="auto"/>
        <w:ind w:firstLine="709"/>
        <w:jc w:val="both"/>
        <w:rPr>
          <w:sz w:val="28"/>
          <w:szCs w:val="28"/>
          <w:lang w:val="kk-KZ"/>
        </w:rPr>
      </w:pPr>
      <w:r>
        <w:rPr>
          <w:sz w:val="28"/>
          <w:szCs w:val="28"/>
          <w:lang w:val="kk-KZ"/>
        </w:rPr>
        <w:t>Себеп кейде мукаллаф адамның шамасы келетін іс болуы мүмкін. Мысалы, адам өлтіру қысастың себебі. Кейде себеп мукаллаф адамның шамасы келмейтін іс болады. Мысалы, намаздың уақыттары, туысқандық байланыстың мұрадан құқығы болуы.</w:t>
      </w:r>
    </w:p>
    <w:p w:rsidR="008E38B4" w:rsidRDefault="008D05EE" w:rsidP="00751DEB">
      <w:pPr>
        <w:spacing w:after="0" w:line="360" w:lineRule="auto"/>
        <w:ind w:left="73" w:firstLine="851"/>
        <w:jc w:val="both"/>
        <w:rPr>
          <w:sz w:val="28"/>
          <w:szCs w:val="28"/>
          <w:lang w:val="kk-KZ"/>
        </w:rPr>
      </w:pPr>
      <w:r>
        <w:rPr>
          <w:sz w:val="28"/>
          <w:szCs w:val="28"/>
          <w:lang w:val="kk-KZ"/>
        </w:rPr>
        <w:t xml:space="preserve">2. </w:t>
      </w:r>
      <w:r>
        <w:rPr>
          <w:b/>
          <w:sz w:val="28"/>
          <w:szCs w:val="28"/>
          <w:lang w:val="kk-KZ"/>
        </w:rPr>
        <w:t xml:space="preserve">Шарт - </w:t>
      </w:r>
      <w:r>
        <w:rPr>
          <w:sz w:val="28"/>
          <w:szCs w:val="28"/>
          <w:lang w:val="kk-KZ"/>
        </w:rPr>
        <w:t>араб тілінде бір затты міндеттеу және соны берік ұстану деген мағынаны береді.</w:t>
      </w:r>
    </w:p>
    <w:p w:rsidR="00BE123C" w:rsidRDefault="008D05EE" w:rsidP="00751DEB">
      <w:pPr>
        <w:spacing w:after="0" w:line="360" w:lineRule="auto"/>
        <w:ind w:left="73" w:firstLine="851"/>
        <w:jc w:val="both"/>
        <w:rPr>
          <w:sz w:val="28"/>
          <w:szCs w:val="28"/>
          <w:lang w:val="kk-KZ"/>
        </w:rPr>
      </w:pPr>
      <w:r>
        <w:rPr>
          <w:sz w:val="28"/>
          <w:szCs w:val="28"/>
          <w:lang w:val="kk-KZ"/>
        </w:rPr>
        <w:t>Усуль ілімінді үкімнің орындалуы іске асуы үшін міндетті түрде болуы керек заттар. Шарт</w:t>
      </w:r>
      <w:r w:rsidR="005656B6" w:rsidRPr="00BE123C">
        <w:rPr>
          <w:sz w:val="28"/>
          <w:szCs w:val="28"/>
          <w:lang w:val="kk-KZ"/>
        </w:rPr>
        <w:t xml:space="preserve"> </w:t>
      </w:r>
      <w:r w:rsidR="005656B6">
        <w:rPr>
          <w:sz w:val="28"/>
          <w:szCs w:val="28"/>
          <w:lang w:val="kk-KZ"/>
        </w:rPr>
        <w:t xml:space="preserve">себепті толықтырушы. Оның нәтижесін іске асырушы болып табылады. </w:t>
      </w:r>
      <w:r w:rsidR="00BE123C">
        <w:rPr>
          <w:sz w:val="28"/>
          <w:szCs w:val="28"/>
          <w:lang w:val="kk-KZ"/>
        </w:rPr>
        <w:t>Мысалы: 1. Сауда жасау мүлік құқығын бір адамнан екінші адамға ауысуының себебі. Осы себептің нәтижесі іске асуы үшін оның орындалуы керек. 2. Талақ түсуі үшін үйленген болуы керек. Бұл үкімде талақтың толық шарттары орындалған кезде іске асады. 3.  Өлтіру қисасының себебі осы үкім іске асуы үшін оның шарттары орындалуы керек. Яғни нақақтан өлтіру, әдейі өлтірген, қазының рұқсатсыз өлтіру.</w:t>
      </w:r>
    </w:p>
    <w:p w:rsidR="00BE123C" w:rsidRDefault="00BE123C" w:rsidP="00751DEB">
      <w:pPr>
        <w:spacing w:after="0" w:line="360" w:lineRule="auto"/>
        <w:ind w:left="73" w:firstLine="851"/>
        <w:jc w:val="both"/>
        <w:rPr>
          <w:sz w:val="28"/>
          <w:szCs w:val="28"/>
          <w:lang w:val="kk-KZ"/>
        </w:rPr>
      </w:pPr>
      <w:r>
        <w:rPr>
          <w:sz w:val="28"/>
          <w:szCs w:val="28"/>
          <w:lang w:val="kk-KZ"/>
        </w:rPr>
        <w:t>Шарт пен рукнның айырмашылығы:</w:t>
      </w:r>
    </w:p>
    <w:p w:rsidR="00BE123C" w:rsidRDefault="00BE123C" w:rsidP="00751DEB">
      <w:pPr>
        <w:spacing w:after="0" w:line="360" w:lineRule="auto"/>
        <w:ind w:left="73" w:firstLine="851"/>
        <w:jc w:val="both"/>
        <w:rPr>
          <w:sz w:val="28"/>
          <w:szCs w:val="28"/>
          <w:lang w:val="kk-KZ"/>
        </w:rPr>
      </w:pPr>
      <w:r>
        <w:rPr>
          <w:sz w:val="28"/>
          <w:szCs w:val="28"/>
          <w:lang w:val="kk-KZ"/>
        </w:rPr>
        <w:t xml:space="preserve">Егер рукн орындалуы керек істің өн бойында болса, ол рукн болады, ал шарт оның тысында болады. Мысалы, </w:t>
      </w:r>
      <w:r w:rsidR="00B167C5">
        <w:rPr>
          <w:sz w:val="28"/>
          <w:szCs w:val="28"/>
          <w:lang w:val="kk-KZ"/>
        </w:rPr>
        <w:t>1) Н</w:t>
      </w:r>
      <w:r>
        <w:rPr>
          <w:sz w:val="28"/>
          <w:szCs w:val="28"/>
          <w:lang w:val="kk-KZ"/>
        </w:rPr>
        <w:t>амаз оқу</w:t>
      </w:r>
      <w:r w:rsidR="00B167C5">
        <w:rPr>
          <w:sz w:val="28"/>
          <w:szCs w:val="28"/>
          <w:lang w:val="kk-KZ"/>
        </w:rPr>
        <w:t>. Рукн: сәждеге бару, құран оқу. Шарт: құбылаға қарау, дәрет алу, әуретін жабу. 2) Ораза. Рукн: әйелмен жақындаспау, тамақ ішпеу. Шарт: күннің атуы, батуы, дәреттің болуы.</w:t>
      </w:r>
    </w:p>
    <w:p w:rsidR="00B167C5" w:rsidRDefault="00B167C5" w:rsidP="00751DEB">
      <w:pPr>
        <w:spacing w:after="0" w:line="360" w:lineRule="auto"/>
        <w:ind w:left="73" w:firstLine="851"/>
        <w:jc w:val="both"/>
        <w:rPr>
          <w:sz w:val="28"/>
          <w:szCs w:val="28"/>
          <w:lang w:val="kk-KZ"/>
        </w:rPr>
      </w:pPr>
      <w:r>
        <w:rPr>
          <w:sz w:val="28"/>
          <w:szCs w:val="28"/>
          <w:lang w:val="kk-KZ"/>
        </w:rPr>
        <w:t xml:space="preserve">Шарт пен рукнды 2-ге бөліп қарастыру Ханафи мазхабының әдісі. Егер шарт немесе рукн орындалмайтын болса, онда ол іс дұрыс емес деп табылады. </w:t>
      </w:r>
    </w:p>
    <w:p w:rsidR="00B167C5" w:rsidRDefault="00B167C5" w:rsidP="00751DEB">
      <w:pPr>
        <w:spacing w:after="0" w:line="360" w:lineRule="auto"/>
        <w:ind w:left="73" w:firstLine="851"/>
        <w:jc w:val="both"/>
        <w:rPr>
          <w:sz w:val="28"/>
          <w:szCs w:val="28"/>
          <w:lang w:val="kk-KZ"/>
        </w:rPr>
      </w:pPr>
      <w:r>
        <w:rPr>
          <w:sz w:val="28"/>
          <w:szCs w:val="28"/>
          <w:lang w:val="kk-KZ"/>
        </w:rPr>
        <w:t xml:space="preserve">Шарттың түрлері: </w:t>
      </w:r>
    </w:p>
    <w:p w:rsidR="00B167C5" w:rsidRDefault="00B167C5" w:rsidP="00751DEB">
      <w:pPr>
        <w:spacing w:after="0" w:line="360" w:lineRule="auto"/>
        <w:ind w:left="73" w:firstLine="851"/>
        <w:jc w:val="both"/>
        <w:rPr>
          <w:sz w:val="28"/>
          <w:szCs w:val="28"/>
          <w:lang w:val="kk-KZ"/>
        </w:rPr>
      </w:pPr>
      <w:r>
        <w:rPr>
          <w:sz w:val="28"/>
          <w:szCs w:val="28"/>
          <w:lang w:val="kk-KZ"/>
        </w:rPr>
        <w:t>1) Үкімнің шарты. Мысалы, зекет уәжіп болу үшін бір жыл болуы керек, қысас ретінде, өлтіру іске асу үшін нақақтан өлтіру шарт.</w:t>
      </w:r>
    </w:p>
    <w:p w:rsidR="00B167C5" w:rsidRPr="005656B6" w:rsidRDefault="00B167C5" w:rsidP="00751DEB">
      <w:pPr>
        <w:spacing w:after="0" w:line="360" w:lineRule="auto"/>
        <w:ind w:left="73" w:firstLine="851"/>
        <w:jc w:val="both"/>
        <w:rPr>
          <w:sz w:val="28"/>
          <w:szCs w:val="28"/>
          <w:lang w:val="kk-KZ"/>
        </w:rPr>
      </w:pPr>
      <w:r>
        <w:rPr>
          <w:sz w:val="28"/>
          <w:szCs w:val="28"/>
          <w:lang w:val="kk-KZ"/>
        </w:rPr>
        <w:t xml:space="preserve">2) Жасанды шарт. Мукаллаф адамның өзі қойған шарттары. Мысалы, ер кісі әйеліне талақ тастау үшін өзінің қойған шарттары (егер жылқыға </w:t>
      </w:r>
      <w:r>
        <w:rPr>
          <w:sz w:val="28"/>
          <w:szCs w:val="28"/>
          <w:lang w:val="kk-KZ"/>
        </w:rPr>
        <w:lastRenderedPageBreak/>
        <w:t>мінсең талақ тастаймын) әйелінің күйеуіне қалын мал ретінде талап етуі. Жасанды шарт іштей 2-ге бөлінеді: 1) шариғат қабыл ететін (қалың мал); 2) шариғат қабыл етпейтін (арақ ішпесең талақ тастаймын, он егіз тумасаң талақ етемін).</w:t>
      </w:r>
    </w:p>
    <w:sectPr w:rsidR="00B167C5" w:rsidRPr="005656B6" w:rsidSect="00723F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E7381"/>
    <w:multiLevelType w:val="hybridMultilevel"/>
    <w:tmpl w:val="D550DC80"/>
    <w:lvl w:ilvl="0" w:tplc="0419000F">
      <w:start w:val="1"/>
      <w:numFmt w:val="decimal"/>
      <w:lvlText w:val="%1."/>
      <w:lvlJc w:val="left"/>
      <w:pPr>
        <w:ind w:left="1216" w:hanging="360"/>
      </w:pPr>
    </w:lvl>
    <w:lvl w:ilvl="1" w:tplc="04190019" w:tentative="1">
      <w:start w:val="1"/>
      <w:numFmt w:val="lowerLetter"/>
      <w:lvlText w:val="%2."/>
      <w:lvlJc w:val="left"/>
      <w:pPr>
        <w:ind w:left="1936" w:hanging="360"/>
      </w:pPr>
    </w:lvl>
    <w:lvl w:ilvl="2" w:tplc="0419001B" w:tentative="1">
      <w:start w:val="1"/>
      <w:numFmt w:val="lowerRoman"/>
      <w:lvlText w:val="%3."/>
      <w:lvlJc w:val="right"/>
      <w:pPr>
        <w:ind w:left="2656" w:hanging="180"/>
      </w:pPr>
    </w:lvl>
    <w:lvl w:ilvl="3" w:tplc="0419000F" w:tentative="1">
      <w:start w:val="1"/>
      <w:numFmt w:val="decimal"/>
      <w:lvlText w:val="%4."/>
      <w:lvlJc w:val="left"/>
      <w:pPr>
        <w:ind w:left="3376" w:hanging="360"/>
      </w:pPr>
    </w:lvl>
    <w:lvl w:ilvl="4" w:tplc="04190019" w:tentative="1">
      <w:start w:val="1"/>
      <w:numFmt w:val="lowerLetter"/>
      <w:lvlText w:val="%5."/>
      <w:lvlJc w:val="left"/>
      <w:pPr>
        <w:ind w:left="4096" w:hanging="360"/>
      </w:pPr>
    </w:lvl>
    <w:lvl w:ilvl="5" w:tplc="0419001B" w:tentative="1">
      <w:start w:val="1"/>
      <w:numFmt w:val="lowerRoman"/>
      <w:lvlText w:val="%6."/>
      <w:lvlJc w:val="right"/>
      <w:pPr>
        <w:ind w:left="4816" w:hanging="180"/>
      </w:pPr>
    </w:lvl>
    <w:lvl w:ilvl="6" w:tplc="0419000F" w:tentative="1">
      <w:start w:val="1"/>
      <w:numFmt w:val="decimal"/>
      <w:lvlText w:val="%7."/>
      <w:lvlJc w:val="left"/>
      <w:pPr>
        <w:ind w:left="5536" w:hanging="360"/>
      </w:pPr>
    </w:lvl>
    <w:lvl w:ilvl="7" w:tplc="04190019" w:tentative="1">
      <w:start w:val="1"/>
      <w:numFmt w:val="lowerLetter"/>
      <w:lvlText w:val="%8."/>
      <w:lvlJc w:val="left"/>
      <w:pPr>
        <w:ind w:left="6256" w:hanging="360"/>
      </w:pPr>
    </w:lvl>
    <w:lvl w:ilvl="8" w:tplc="0419001B" w:tentative="1">
      <w:start w:val="1"/>
      <w:numFmt w:val="lowerRoman"/>
      <w:lvlText w:val="%9."/>
      <w:lvlJc w:val="right"/>
      <w:pPr>
        <w:ind w:left="6976" w:hanging="180"/>
      </w:pPr>
    </w:lvl>
  </w:abstractNum>
  <w:abstractNum w:abstractNumId="1">
    <w:nsid w:val="126F6022"/>
    <w:multiLevelType w:val="hybridMultilevel"/>
    <w:tmpl w:val="71DCA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4617E4"/>
    <w:multiLevelType w:val="hybridMultilevel"/>
    <w:tmpl w:val="6DE8C0A0"/>
    <w:lvl w:ilvl="0" w:tplc="0419000F">
      <w:start w:val="1"/>
      <w:numFmt w:val="decimal"/>
      <w:lvlText w:val="%1."/>
      <w:lvlJc w:val="left"/>
      <w:pPr>
        <w:ind w:left="793" w:hanging="360"/>
      </w:p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abstractNum w:abstractNumId="3">
    <w:nsid w:val="151C1976"/>
    <w:multiLevelType w:val="hybridMultilevel"/>
    <w:tmpl w:val="F01E40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E73E42"/>
    <w:multiLevelType w:val="hybridMultilevel"/>
    <w:tmpl w:val="4A6C6A7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489536D"/>
    <w:multiLevelType w:val="hybridMultilevel"/>
    <w:tmpl w:val="0770C3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8B79CA"/>
    <w:multiLevelType w:val="hybridMultilevel"/>
    <w:tmpl w:val="2A0EB94A"/>
    <w:lvl w:ilvl="0" w:tplc="0419000F">
      <w:start w:val="1"/>
      <w:numFmt w:val="decimal"/>
      <w:lvlText w:val="%1."/>
      <w:lvlJc w:val="left"/>
      <w:pPr>
        <w:ind w:left="793" w:hanging="360"/>
      </w:p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abstractNum w:abstractNumId="7">
    <w:nsid w:val="37A6192B"/>
    <w:multiLevelType w:val="hybridMultilevel"/>
    <w:tmpl w:val="626C6666"/>
    <w:lvl w:ilvl="0" w:tplc="0419000F">
      <w:start w:val="1"/>
      <w:numFmt w:val="decimal"/>
      <w:lvlText w:val="%1."/>
      <w:lvlJc w:val="left"/>
      <w:pPr>
        <w:ind w:left="793" w:hanging="360"/>
      </w:p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abstractNum w:abstractNumId="8">
    <w:nsid w:val="3A0F1E81"/>
    <w:multiLevelType w:val="hybridMultilevel"/>
    <w:tmpl w:val="D9E49E4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BAC6936"/>
    <w:multiLevelType w:val="hybridMultilevel"/>
    <w:tmpl w:val="01600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F41F7B"/>
    <w:multiLevelType w:val="hybridMultilevel"/>
    <w:tmpl w:val="AFC836C6"/>
    <w:lvl w:ilvl="0" w:tplc="0419000F">
      <w:start w:val="1"/>
      <w:numFmt w:val="decimal"/>
      <w:lvlText w:val="%1."/>
      <w:lvlJc w:val="left"/>
      <w:pPr>
        <w:ind w:left="793" w:hanging="360"/>
      </w:p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abstractNum w:abstractNumId="11">
    <w:nsid w:val="51B26900"/>
    <w:multiLevelType w:val="hybridMultilevel"/>
    <w:tmpl w:val="DB9477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3C165C"/>
    <w:multiLevelType w:val="hybridMultilevel"/>
    <w:tmpl w:val="E12E26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56FF4C4A"/>
    <w:multiLevelType w:val="hybridMultilevel"/>
    <w:tmpl w:val="D542BCB2"/>
    <w:lvl w:ilvl="0" w:tplc="0419000F">
      <w:start w:val="1"/>
      <w:numFmt w:val="decimal"/>
      <w:lvlText w:val="%1."/>
      <w:lvlJc w:val="left"/>
      <w:pPr>
        <w:ind w:left="1644" w:hanging="360"/>
      </w:pPr>
    </w:lvl>
    <w:lvl w:ilvl="1" w:tplc="04190019" w:tentative="1">
      <w:start w:val="1"/>
      <w:numFmt w:val="lowerLetter"/>
      <w:lvlText w:val="%2."/>
      <w:lvlJc w:val="left"/>
      <w:pPr>
        <w:ind w:left="2364" w:hanging="360"/>
      </w:pPr>
    </w:lvl>
    <w:lvl w:ilvl="2" w:tplc="0419001B" w:tentative="1">
      <w:start w:val="1"/>
      <w:numFmt w:val="lowerRoman"/>
      <w:lvlText w:val="%3."/>
      <w:lvlJc w:val="right"/>
      <w:pPr>
        <w:ind w:left="3084" w:hanging="180"/>
      </w:pPr>
    </w:lvl>
    <w:lvl w:ilvl="3" w:tplc="0419000F" w:tentative="1">
      <w:start w:val="1"/>
      <w:numFmt w:val="decimal"/>
      <w:lvlText w:val="%4."/>
      <w:lvlJc w:val="left"/>
      <w:pPr>
        <w:ind w:left="3804" w:hanging="360"/>
      </w:pPr>
    </w:lvl>
    <w:lvl w:ilvl="4" w:tplc="04190019" w:tentative="1">
      <w:start w:val="1"/>
      <w:numFmt w:val="lowerLetter"/>
      <w:lvlText w:val="%5."/>
      <w:lvlJc w:val="left"/>
      <w:pPr>
        <w:ind w:left="4524" w:hanging="360"/>
      </w:pPr>
    </w:lvl>
    <w:lvl w:ilvl="5" w:tplc="0419001B" w:tentative="1">
      <w:start w:val="1"/>
      <w:numFmt w:val="lowerRoman"/>
      <w:lvlText w:val="%6."/>
      <w:lvlJc w:val="right"/>
      <w:pPr>
        <w:ind w:left="5244" w:hanging="180"/>
      </w:pPr>
    </w:lvl>
    <w:lvl w:ilvl="6" w:tplc="0419000F" w:tentative="1">
      <w:start w:val="1"/>
      <w:numFmt w:val="decimal"/>
      <w:lvlText w:val="%7."/>
      <w:lvlJc w:val="left"/>
      <w:pPr>
        <w:ind w:left="5964" w:hanging="360"/>
      </w:pPr>
    </w:lvl>
    <w:lvl w:ilvl="7" w:tplc="04190019" w:tentative="1">
      <w:start w:val="1"/>
      <w:numFmt w:val="lowerLetter"/>
      <w:lvlText w:val="%8."/>
      <w:lvlJc w:val="left"/>
      <w:pPr>
        <w:ind w:left="6684" w:hanging="360"/>
      </w:pPr>
    </w:lvl>
    <w:lvl w:ilvl="8" w:tplc="0419001B" w:tentative="1">
      <w:start w:val="1"/>
      <w:numFmt w:val="lowerRoman"/>
      <w:lvlText w:val="%9."/>
      <w:lvlJc w:val="right"/>
      <w:pPr>
        <w:ind w:left="7404" w:hanging="180"/>
      </w:pPr>
    </w:lvl>
  </w:abstractNum>
  <w:abstractNum w:abstractNumId="14">
    <w:nsid w:val="59554AEC"/>
    <w:multiLevelType w:val="hybridMultilevel"/>
    <w:tmpl w:val="07EC3740"/>
    <w:lvl w:ilvl="0" w:tplc="0419000F">
      <w:start w:val="1"/>
      <w:numFmt w:val="decimal"/>
      <w:lvlText w:val="%1."/>
      <w:lvlJc w:val="left"/>
      <w:pPr>
        <w:ind w:left="793" w:hanging="360"/>
      </w:p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abstractNum w:abstractNumId="15">
    <w:nsid w:val="60D47845"/>
    <w:multiLevelType w:val="hybridMultilevel"/>
    <w:tmpl w:val="61D0E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F95556"/>
    <w:multiLevelType w:val="hybridMultilevel"/>
    <w:tmpl w:val="289A0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B07EF8"/>
    <w:multiLevelType w:val="hybridMultilevel"/>
    <w:tmpl w:val="7ABE66F8"/>
    <w:lvl w:ilvl="0" w:tplc="0419000F">
      <w:start w:val="1"/>
      <w:numFmt w:val="decimal"/>
      <w:lvlText w:val="%1."/>
      <w:lvlJc w:val="left"/>
      <w:pPr>
        <w:ind w:left="1513" w:hanging="360"/>
      </w:pPr>
    </w:lvl>
    <w:lvl w:ilvl="1" w:tplc="04190019" w:tentative="1">
      <w:start w:val="1"/>
      <w:numFmt w:val="lowerLetter"/>
      <w:lvlText w:val="%2."/>
      <w:lvlJc w:val="left"/>
      <w:pPr>
        <w:ind w:left="2233" w:hanging="360"/>
      </w:pPr>
    </w:lvl>
    <w:lvl w:ilvl="2" w:tplc="0419001B" w:tentative="1">
      <w:start w:val="1"/>
      <w:numFmt w:val="lowerRoman"/>
      <w:lvlText w:val="%3."/>
      <w:lvlJc w:val="right"/>
      <w:pPr>
        <w:ind w:left="2953" w:hanging="180"/>
      </w:pPr>
    </w:lvl>
    <w:lvl w:ilvl="3" w:tplc="0419000F" w:tentative="1">
      <w:start w:val="1"/>
      <w:numFmt w:val="decimal"/>
      <w:lvlText w:val="%4."/>
      <w:lvlJc w:val="left"/>
      <w:pPr>
        <w:ind w:left="3673" w:hanging="360"/>
      </w:pPr>
    </w:lvl>
    <w:lvl w:ilvl="4" w:tplc="04190019" w:tentative="1">
      <w:start w:val="1"/>
      <w:numFmt w:val="lowerLetter"/>
      <w:lvlText w:val="%5."/>
      <w:lvlJc w:val="left"/>
      <w:pPr>
        <w:ind w:left="4393" w:hanging="360"/>
      </w:pPr>
    </w:lvl>
    <w:lvl w:ilvl="5" w:tplc="0419001B" w:tentative="1">
      <w:start w:val="1"/>
      <w:numFmt w:val="lowerRoman"/>
      <w:lvlText w:val="%6."/>
      <w:lvlJc w:val="right"/>
      <w:pPr>
        <w:ind w:left="5113" w:hanging="180"/>
      </w:pPr>
    </w:lvl>
    <w:lvl w:ilvl="6" w:tplc="0419000F" w:tentative="1">
      <w:start w:val="1"/>
      <w:numFmt w:val="decimal"/>
      <w:lvlText w:val="%7."/>
      <w:lvlJc w:val="left"/>
      <w:pPr>
        <w:ind w:left="5833" w:hanging="360"/>
      </w:pPr>
    </w:lvl>
    <w:lvl w:ilvl="7" w:tplc="04190019" w:tentative="1">
      <w:start w:val="1"/>
      <w:numFmt w:val="lowerLetter"/>
      <w:lvlText w:val="%8."/>
      <w:lvlJc w:val="left"/>
      <w:pPr>
        <w:ind w:left="6553" w:hanging="360"/>
      </w:pPr>
    </w:lvl>
    <w:lvl w:ilvl="8" w:tplc="0419001B" w:tentative="1">
      <w:start w:val="1"/>
      <w:numFmt w:val="lowerRoman"/>
      <w:lvlText w:val="%9."/>
      <w:lvlJc w:val="right"/>
      <w:pPr>
        <w:ind w:left="7273" w:hanging="180"/>
      </w:pPr>
    </w:lvl>
  </w:abstractNum>
  <w:abstractNum w:abstractNumId="18">
    <w:nsid w:val="6B340122"/>
    <w:multiLevelType w:val="hybridMultilevel"/>
    <w:tmpl w:val="2E468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C320C4F"/>
    <w:multiLevelType w:val="hybridMultilevel"/>
    <w:tmpl w:val="B7C6A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9837392"/>
    <w:multiLevelType w:val="hybridMultilevel"/>
    <w:tmpl w:val="E09448A0"/>
    <w:lvl w:ilvl="0" w:tplc="0419000F">
      <w:start w:val="1"/>
      <w:numFmt w:val="decimal"/>
      <w:lvlText w:val="%1."/>
      <w:lvlJc w:val="left"/>
      <w:pPr>
        <w:ind w:left="793" w:hanging="360"/>
      </w:p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num w:numId="1">
    <w:abstractNumId w:val="15"/>
  </w:num>
  <w:num w:numId="2">
    <w:abstractNumId w:val="11"/>
  </w:num>
  <w:num w:numId="3">
    <w:abstractNumId w:val="5"/>
  </w:num>
  <w:num w:numId="4">
    <w:abstractNumId w:val="9"/>
  </w:num>
  <w:num w:numId="5">
    <w:abstractNumId w:val="3"/>
  </w:num>
  <w:num w:numId="6">
    <w:abstractNumId w:val="16"/>
  </w:num>
  <w:num w:numId="7">
    <w:abstractNumId w:val="4"/>
  </w:num>
  <w:num w:numId="8">
    <w:abstractNumId w:val="8"/>
  </w:num>
  <w:num w:numId="9">
    <w:abstractNumId w:val="20"/>
  </w:num>
  <w:num w:numId="10">
    <w:abstractNumId w:val="2"/>
  </w:num>
  <w:num w:numId="11">
    <w:abstractNumId w:val="7"/>
  </w:num>
  <w:num w:numId="12">
    <w:abstractNumId w:val="10"/>
  </w:num>
  <w:num w:numId="13">
    <w:abstractNumId w:val="14"/>
  </w:num>
  <w:num w:numId="14">
    <w:abstractNumId w:val="17"/>
  </w:num>
  <w:num w:numId="15">
    <w:abstractNumId w:val="18"/>
  </w:num>
  <w:num w:numId="16">
    <w:abstractNumId w:val="19"/>
  </w:num>
  <w:num w:numId="17">
    <w:abstractNumId w:val="1"/>
  </w:num>
  <w:num w:numId="18">
    <w:abstractNumId w:val="6"/>
  </w:num>
  <w:num w:numId="19">
    <w:abstractNumId w:val="13"/>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5EF"/>
    <w:rsid w:val="00022D7F"/>
    <w:rsid w:val="00032DFE"/>
    <w:rsid w:val="000A17E5"/>
    <w:rsid w:val="000C6D9D"/>
    <w:rsid w:val="00130FFE"/>
    <w:rsid w:val="001C14D4"/>
    <w:rsid w:val="00256028"/>
    <w:rsid w:val="002E5DBF"/>
    <w:rsid w:val="002F28B5"/>
    <w:rsid w:val="00314102"/>
    <w:rsid w:val="003A5C81"/>
    <w:rsid w:val="003B2143"/>
    <w:rsid w:val="003E656A"/>
    <w:rsid w:val="003E6EC5"/>
    <w:rsid w:val="003F1B26"/>
    <w:rsid w:val="00401EF1"/>
    <w:rsid w:val="004575EF"/>
    <w:rsid w:val="004B354A"/>
    <w:rsid w:val="00505611"/>
    <w:rsid w:val="00510F65"/>
    <w:rsid w:val="005141FD"/>
    <w:rsid w:val="00516ADA"/>
    <w:rsid w:val="00532ABD"/>
    <w:rsid w:val="005656B6"/>
    <w:rsid w:val="00593F4C"/>
    <w:rsid w:val="005A6D87"/>
    <w:rsid w:val="005B2F50"/>
    <w:rsid w:val="006009F9"/>
    <w:rsid w:val="006053B9"/>
    <w:rsid w:val="006165C7"/>
    <w:rsid w:val="0068600C"/>
    <w:rsid w:val="006B7BE9"/>
    <w:rsid w:val="006C25C7"/>
    <w:rsid w:val="006C5AA3"/>
    <w:rsid w:val="006D62B1"/>
    <w:rsid w:val="00723FF0"/>
    <w:rsid w:val="007362BA"/>
    <w:rsid w:val="00751DEB"/>
    <w:rsid w:val="00773A9A"/>
    <w:rsid w:val="00784986"/>
    <w:rsid w:val="00787493"/>
    <w:rsid w:val="007C0D10"/>
    <w:rsid w:val="008275F3"/>
    <w:rsid w:val="00836F8C"/>
    <w:rsid w:val="0087421F"/>
    <w:rsid w:val="00890225"/>
    <w:rsid w:val="0089356B"/>
    <w:rsid w:val="008A6F49"/>
    <w:rsid w:val="008B307D"/>
    <w:rsid w:val="008C7C46"/>
    <w:rsid w:val="008D05EE"/>
    <w:rsid w:val="008E38B4"/>
    <w:rsid w:val="00902EC5"/>
    <w:rsid w:val="00935905"/>
    <w:rsid w:val="00941EEE"/>
    <w:rsid w:val="009635F7"/>
    <w:rsid w:val="00983347"/>
    <w:rsid w:val="009B2725"/>
    <w:rsid w:val="00A0265B"/>
    <w:rsid w:val="00A02667"/>
    <w:rsid w:val="00A14D64"/>
    <w:rsid w:val="00A531C0"/>
    <w:rsid w:val="00A73A9F"/>
    <w:rsid w:val="00A77BFE"/>
    <w:rsid w:val="00AD0B09"/>
    <w:rsid w:val="00AE1093"/>
    <w:rsid w:val="00B167C5"/>
    <w:rsid w:val="00B5299A"/>
    <w:rsid w:val="00BC5654"/>
    <w:rsid w:val="00BE123C"/>
    <w:rsid w:val="00C014FD"/>
    <w:rsid w:val="00C02D80"/>
    <w:rsid w:val="00C472C8"/>
    <w:rsid w:val="00C50D61"/>
    <w:rsid w:val="00C6526A"/>
    <w:rsid w:val="00C87FA3"/>
    <w:rsid w:val="00C9783B"/>
    <w:rsid w:val="00CB3F18"/>
    <w:rsid w:val="00CB5D46"/>
    <w:rsid w:val="00CF7999"/>
    <w:rsid w:val="00D22660"/>
    <w:rsid w:val="00D33B33"/>
    <w:rsid w:val="00D51FA3"/>
    <w:rsid w:val="00D904F9"/>
    <w:rsid w:val="00DB1B85"/>
    <w:rsid w:val="00DB3112"/>
    <w:rsid w:val="00DB5010"/>
    <w:rsid w:val="00DF4872"/>
    <w:rsid w:val="00E05D4A"/>
    <w:rsid w:val="00E75F5C"/>
    <w:rsid w:val="00EF34D1"/>
    <w:rsid w:val="00F127FF"/>
    <w:rsid w:val="00F743D2"/>
    <w:rsid w:val="00F748A3"/>
    <w:rsid w:val="00F75E8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6113B1-A87D-48B9-9B13-C12BB087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F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2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4120</Words>
  <Characters>23486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2</cp:revision>
  <dcterms:created xsi:type="dcterms:W3CDTF">2018-12-09T10:47:00Z</dcterms:created>
  <dcterms:modified xsi:type="dcterms:W3CDTF">2018-12-09T10:47:00Z</dcterms:modified>
</cp:coreProperties>
</file>